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8AA" w:rsidRPr="006A18AA" w:rsidRDefault="006A18AA" w:rsidP="006A18A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fr-FR" w:eastAsia="nl-NL"/>
        </w:rPr>
      </w:pPr>
      <w:r w:rsidRPr="006A18AA">
        <w:rPr>
          <w:rFonts w:ascii="Times New Roman" w:eastAsia="Times New Roman" w:hAnsi="Times New Roman" w:cs="Times New Roman"/>
          <w:b/>
          <w:bCs/>
          <w:kern w:val="36"/>
          <w:sz w:val="48"/>
          <w:szCs w:val="48"/>
          <w:lang w:val="fr-FR" w:eastAsia="nl-NL"/>
        </w:rPr>
        <w:t>Jean-Baptiste Kléber</w:t>
      </w:r>
    </w:p>
    <w:p w:rsidR="006A18AA" w:rsidRPr="006A18AA" w:rsidRDefault="006A18AA" w:rsidP="006A18AA">
      <w:pPr>
        <w:spacing w:after="0"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Un article de </w:t>
      </w:r>
      <w:proofErr w:type="spellStart"/>
      <w:r w:rsidRPr="006A18AA">
        <w:rPr>
          <w:rFonts w:ascii="Times New Roman" w:eastAsia="Times New Roman" w:hAnsi="Times New Roman" w:cs="Times New Roman"/>
          <w:sz w:val="24"/>
          <w:szCs w:val="24"/>
          <w:lang w:val="fr-FR" w:eastAsia="nl-NL"/>
        </w:rPr>
        <w:t>Wikipédia</w:t>
      </w:r>
      <w:proofErr w:type="spellEnd"/>
      <w:r w:rsidRPr="006A18AA">
        <w:rPr>
          <w:rFonts w:ascii="Times New Roman" w:eastAsia="Times New Roman" w:hAnsi="Times New Roman" w:cs="Times New Roman"/>
          <w:sz w:val="24"/>
          <w:szCs w:val="24"/>
          <w:lang w:val="fr-FR" w:eastAsia="nl-NL"/>
        </w:rPr>
        <w:t>, l'encyclopédie libre.</w:t>
      </w:r>
    </w:p>
    <w:tbl>
      <w:tblPr>
        <w:tblW w:w="8887"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1143"/>
        <w:gridCol w:w="2656"/>
        <w:gridCol w:w="5088"/>
      </w:tblGrid>
      <w:tr w:rsidR="006A18AA" w:rsidRPr="006A18AA" w:rsidTr="006A18AA">
        <w:trPr>
          <w:gridAfter w:val="1"/>
          <w:wAfter w:w="5043" w:type="dxa"/>
          <w:trHeight w:val="538"/>
          <w:tblCellSpacing w:w="15" w:type="dxa"/>
        </w:trPr>
        <w:tc>
          <w:tcPr>
            <w:tcW w:w="0" w:type="auto"/>
            <w:gridSpan w:val="2"/>
            <w:shd w:val="clear" w:color="auto" w:fill="EEEEFF"/>
            <w:vAlign w:val="center"/>
            <w:hideMark/>
          </w:tcPr>
          <w:p w:rsidR="006A18AA" w:rsidRPr="006A18AA" w:rsidRDefault="006A18AA" w:rsidP="006A18AA">
            <w:pPr>
              <w:spacing w:after="120" w:line="264" w:lineRule="atLeast"/>
              <w:jc w:val="center"/>
              <w:rPr>
                <w:rFonts w:ascii="Times New Roman" w:eastAsia="Times New Roman" w:hAnsi="Times New Roman" w:cs="Times New Roman"/>
                <w:b/>
                <w:bCs/>
                <w:color w:val="000000"/>
                <w:sz w:val="31"/>
                <w:szCs w:val="31"/>
                <w:lang w:eastAsia="nl-NL"/>
              </w:rPr>
            </w:pPr>
            <w:proofErr w:type="spellStart"/>
            <w:r w:rsidRPr="006A18AA">
              <w:rPr>
                <w:rFonts w:ascii="Times New Roman" w:eastAsia="Times New Roman" w:hAnsi="Times New Roman" w:cs="Times New Roman"/>
                <w:b/>
                <w:bCs/>
                <w:color w:val="000000"/>
                <w:sz w:val="31"/>
                <w:szCs w:val="31"/>
                <w:lang w:eastAsia="nl-NL"/>
              </w:rPr>
              <w:t>Jean-Baptiste</w:t>
            </w:r>
            <w:proofErr w:type="spellEnd"/>
            <w:r w:rsidRPr="006A18AA">
              <w:rPr>
                <w:rFonts w:ascii="Times New Roman" w:eastAsia="Times New Roman" w:hAnsi="Times New Roman" w:cs="Times New Roman"/>
                <w:b/>
                <w:bCs/>
                <w:color w:val="000000"/>
                <w:sz w:val="31"/>
                <w:szCs w:val="31"/>
                <w:lang w:eastAsia="nl-NL"/>
              </w:rPr>
              <w:t xml:space="preserve"> </w:t>
            </w:r>
            <w:proofErr w:type="spellStart"/>
            <w:r w:rsidRPr="006A18AA">
              <w:rPr>
                <w:rFonts w:ascii="Times New Roman" w:eastAsia="Times New Roman" w:hAnsi="Times New Roman" w:cs="Times New Roman"/>
                <w:b/>
                <w:bCs/>
                <w:color w:val="000000"/>
                <w:sz w:val="31"/>
                <w:szCs w:val="31"/>
                <w:lang w:eastAsia="nl-NL"/>
              </w:rPr>
              <w:t>Kléber</w:t>
            </w:r>
            <w:proofErr w:type="spellEnd"/>
          </w:p>
        </w:tc>
      </w:tr>
      <w:tr w:rsidR="006A18AA" w:rsidRPr="006A18AA" w:rsidTr="006A18AA">
        <w:trPr>
          <w:tblCellSpacing w:w="15" w:type="dxa"/>
        </w:trPr>
        <w:tc>
          <w:tcPr>
            <w:tcW w:w="8827" w:type="dxa"/>
            <w:gridSpan w:val="3"/>
            <w:shd w:val="clear" w:color="auto" w:fill="F9F9F9"/>
            <w:vAlign w:val="center"/>
            <w:hideMark/>
          </w:tcPr>
          <w:p w:rsidR="006A18AA" w:rsidRPr="006A18AA" w:rsidRDefault="006A18AA" w:rsidP="006A18AA">
            <w:pPr>
              <w:spacing w:after="120" w:line="360" w:lineRule="atLeast"/>
              <w:jc w:val="center"/>
              <w:rPr>
                <w:rFonts w:ascii="Times New Roman" w:eastAsia="Times New Roman" w:hAnsi="Times New Roman" w:cs="Times New Roman"/>
                <w:color w:val="000000"/>
                <w:lang w:eastAsia="nl-NL"/>
              </w:rPr>
            </w:pPr>
            <w:r>
              <w:rPr>
                <w:rFonts w:ascii="Times New Roman" w:eastAsia="Times New Roman" w:hAnsi="Times New Roman" w:cs="Times New Roman"/>
                <w:noProof/>
                <w:color w:val="0000FF"/>
                <w:lang w:eastAsia="nl-NL"/>
              </w:rPr>
              <w:drawing>
                <wp:inline distT="0" distB="0" distL="0" distR="0">
                  <wp:extent cx="2377440" cy="2759075"/>
                  <wp:effectExtent l="19050" t="0" r="3810" b="0"/>
                  <wp:docPr id="3" name="Afbeelding 3" descr="Portrait de Kléber par Jean-Urbain Guérin, 1798.Nationalmuseum, Stockhol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rait de Kléber par Jean-Urbain Guérin, 1798.Nationalmuseum, Stockholm.">
                            <a:hlinkClick r:id="rId5"/>
                          </pic:cNvPr>
                          <pic:cNvPicPr>
                            <a:picLocks noChangeAspect="1" noChangeArrowheads="1"/>
                          </pic:cNvPicPr>
                        </pic:nvPicPr>
                        <pic:blipFill>
                          <a:blip r:embed="rId6" cstate="print"/>
                          <a:srcRect/>
                          <a:stretch>
                            <a:fillRect/>
                          </a:stretch>
                        </pic:blipFill>
                        <pic:spPr bwMode="auto">
                          <a:xfrm>
                            <a:off x="0" y="0"/>
                            <a:ext cx="2377440" cy="2759075"/>
                          </a:xfrm>
                          <a:prstGeom prst="rect">
                            <a:avLst/>
                          </a:prstGeom>
                          <a:noFill/>
                          <a:ln w="9525">
                            <a:noFill/>
                            <a:miter lim="800000"/>
                            <a:headEnd/>
                            <a:tailEnd/>
                          </a:ln>
                        </pic:spPr>
                      </pic:pic>
                    </a:graphicData>
                  </a:graphic>
                </wp:inline>
              </w:drawing>
            </w:r>
            <w:r w:rsidRPr="006A18AA">
              <w:rPr>
                <w:rFonts w:ascii="Times New Roman" w:eastAsia="Times New Roman" w:hAnsi="Times New Roman" w:cs="Times New Roman"/>
                <w:color w:val="000000"/>
                <w:lang w:eastAsia="nl-NL"/>
              </w:rPr>
              <w:br/>
            </w:r>
            <w:proofErr w:type="spellStart"/>
            <w:r w:rsidRPr="006A18AA">
              <w:rPr>
                <w:rFonts w:ascii="Times New Roman" w:eastAsia="Times New Roman" w:hAnsi="Times New Roman" w:cs="Times New Roman"/>
                <w:color w:val="000000"/>
                <w:lang w:eastAsia="nl-NL"/>
              </w:rPr>
              <w:t>Portrait</w:t>
            </w:r>
            <w:proofErr w:type="spellEnd"/>
            <w:r w:rsidRPr="006A18AA">
              <w:rPr>
                <w:rFonts w:ascii="Times New Roman" w:eastAsia="Times New Roman" w:hAnsi="Times New Roman" w:cs="Times New Roman"/>
                <w:color w:val="000000"/>
                <w:lang w:eastAsia="nl-NL"/>
              </w:rPr>
              <w:t xml:space="preserve"> de </w:t>
            </w:r>
            <w:proofErr w:type="spellStart"/>
            <w:r w:rsidRPr="006A18AA">
              <w:rPr>
                <w:rFonts w:ascii="Times New Roman" w:eastAsia="Times New Roman" w:hAnsi="Times New Roman" w:cs="Times New Roman"/>
                <w:color w:val="000000"/>
                <w:lang w:eastAsia="nl-NL"/>
              </w:rPr>
              <w:t>Kléber</w:t>
            </w:r>
            <w:proofErr w:type="spellEnd"/>
            <w:r w:rsidRPr="006A18AA">
              <w:rPr>
                <w:rFonts w:ascii="Times New Roman" w:eastAsia="Times New Roman" w:hAnsi="Times New Roman" w:cs="Times New Roman"/>
                <w:color w:val="000000"/>
                <w:lang w:eastAsia="nl-NL"/>
              </w:rPr>
              <w:t xml:space="preserve"> </w:t>
            </w:r>
            <w:proofErr w:type="spellStart"/>
            <w:r w:rsidRPr="006A18AA">
              <w:rPr>
                <w:rFonts w:ascii="Times New Roman" w:eastAsia="Times New Roman" w:hAnsi="Times New Roman" w:cs="Times New Roman"/>
                <w:color w:val="000000"/>
                <w:lang w:eastAsia="nl-NL"/>
              </w:rPr>
              <w:t>par</w:t>
            </w:r>
            <w:proofErr w:type="spellEnd"/>
            <w:r w:rsidRPr="006A18AA">
              <w:rPr>
                <w:rFonts w:ascii="Times New Roman" w:eastAsia="Times New Roman" w:hAnsi="Times New Roman" w:cs="Times New Roman"/>
                <w:color w:val="000000"/>
                <w:lang w:eastAsia="nl-NL"/>
              </w:rPr>
              <w:t xml:space="preserve"> </w:t>
            </w:r>
            <w:hyperlink r:id="rId7" w:tooltip="Jean-Urbain Guérin" w:history="1">
              <w:proofErr w:type="spellStart"/>
              <w:r w:rsidRPr="006A18AA">
                <w:rPr>
                  <w:rFonts w:ascii="Times New Roman" w:eastAsia="Times New Roman" w:hAnsi="Times New Roman" w:cs="Times New Roman"/>
                  <w:color w:val="0000FF"/>
                  <w:u w:val="single"/>
                  <w:lang w:eastAsia="nl-NL"/>
                </w:rPr>
                <w:t>Jean-Urbain</w:t>
              </w:r>
              <w:proofErr w:type="spellEnd"/>
              <w:r w:rsidRPr="006A18AA">
                <w:rPr>
                  <w:rFonts w:ascii="Times New Roman" w:eastAsia="Times New Roman" w:hAnsi="Times New Roman" w:cs="Times New Roman"/>
                  <w:color w:val="0000FF"/>
                  <w:u w:val="single"/>
                  <w:lang w:eastAsia="nl-NL"/>
                </w:rPr>
                <w:t xml:space="preserve"> </w:t>
              </w:r>
              <w:proofErr w:type="spellStart"/>
              <w:r w:rsidRPr="006A18AA">
                <w:rPr>
                  <w:rFonts w:ascii="Times New Roman" w:eastAsia="Times New Roman" w:hAnsi="Times New Roman" w:cs="Times New Roman"/>
                  <w:color w:val="0000FF"/>
                  <w:u w:val="single"/>
                  <w:lang w:eastAsia="nl-NL"/>
                </w:rPr>
                <w:t>Guérin</w:t>
              </w:r>
              <w:proofErr w:type="spellEnd"/>
            </w:hyperlink>
            <w:r w:rsidRPr="006A18AA">
              <w:rPr>
                <w:rFonts w:ascii="Times New Roman" w:eastAsia="Times New Roman" w:hAnsi="Times New Roman" w:cs="Times New Roman"/>
                <w:color w:val="000000"/>
                <w:lang w:eastAsia="nl-NL"/>
              </w:rPr>
              <w:t>, 1798.</w:t>
            </w:r>
            <w:r w:rsidRPr="006A18AA">
              <w:rPr>
                <w:rFonts w:ascii="Times New Roman" w:eastAsia="Times New Roman" w:hAnsi="Times New Roman" w:cs="Times New Roman"/>
                <w:color w:val="000000"/>
                <w:lang w:eastAsia="nl-NL"/>
              </w:rPr>
              <w:br/>
            </w:r>
            <w:hyperlink r:id="rId8" w:tooltip="Nationalmuseum" w:history="1">
              <w:proofErr w:type="spellStart"/>
              <w:r w:rsidRPr="006A18AA">
                <w:rPr>
                  <w:rFonts w:ascii="Times New Roman" w:eastAsia="Times New Roman" w:hAnsi="Times New Roman" w:cs="Times New Roman"/>
                  <w:color w:val="0000FF"/>
                  <w:u w:val="single"/>
                  <w:lang w:eastAsia="nl-NL"/>
                </w:rPr>
                <w:t>Nationalmuseum</w:t>
              </w:r>
              <w:proofErr w:type="spellEnd"/>
            </w:hyperlink>
            <w:r w:rsidRPr="006A18AA">
              <w:rPr>
                <w:rFonts w:ascii="Times New Roman" w:eastAsia="Times New Roman" w:hAnsi="Times New Roman" w:cs="Times New Roman"/>
                <w:color w:val="000000"/>
                <w:lang w:eastAsia="nl-NL"/>
              </w:rPr>
              <w:t xml:space="preserve">, </w:t>
            </w:r>
            <w:hyperlink r:id="rId9" w:tooltip="Stockholm" w:history="1">
              <w:r w:rsidRPr="006A18AA">
                <w:rPr>
                  <w:rFonts w:ascii="Times New Roman" w:eastAsia="Times New Roman" w:hAnsi="Times New Roman" w:cs="Times New Roman"/>
                  <w:color w:val="0000FF"/>
                  <w:u w:val="single"/>
                  <w:lang w:eastAsia="nl-NL"/>
                </w:rPr>
                <w:t>Stockholm</w:t>
              </w:r>
            </w:hyperlink>
            <w:r w:rsidRPr="006A18AA">
              <w:rPr>
                <w:rFonts w:ascii="Times New Roman" w:eastAsia="Times New Roman" w:hAnsi="Times New Roman" w:cs="Times New Roman"/>
                <w:color w:val="000000"/>
                <w:lang w:eastAsia="nl-NL"/>
              </w:rPr>
              <w:t>.</w:t>
            </w:r>
          </w:p>
        </w:tc>
      </w:tr>
      <w:tr w:rsidR="006A18AA" w:rsidRPr="006A18AA" w:rsidTr="006A18AA">
        <w:trPr>
          <w:tblCellSpacing w:w="15" w:type="dxa"/>
        </w:trPr>
        <w:tc>
          <w:tcPr>
            <w:tcW w:w="0" w:type="auto"/>
            <w:gridSpan w:val="2"/>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color w:val="000000"/>
                <w:lang w:eastAsia="nl-NL"/>
              </w:rPr>
            </w:pPr>
            <w:r w:rsidRPr="006A18AA">
              <w:rPr>
                <w:rFonts w:ascii="Times New Roman" w:eastAsia="Times New Roman" w:hAnsi="Times New Roman" w:cs="Times New Roman"/>
                <w:color w:val="000000"/>
                <w:lang w:eastAsia="nl-NL"/>
              </w:rPr>
              <w:pict>
                <v:rect id="_x0000_i1025" style="width:0;height:1.25pt" o:hralign="center" o:hrstd="t" o:hrnoshade="t" o:hr="t" fillcolor="#aaa" stroked="f"/>
              </w:pict>
            </w:r>
          </w:p>
        </w:tc>
        <w:tc>
          <w:tcPr>
            <w:tcW w:w="5043" w:type="dxa"/>
            <w:shd w:val="clear" w:color="auto" w:fill="F9F9F9"/>
            <w:vAlign w:val="center"/>
            <w:hideMark/>
          </w:tcPr>
          <w:p w:rsidR="006A18AA" w:rsidRPr="006A18AA" w:rsidRDefault="006A18AA" w:rsidP="006A18AA">
            <w:pPr>
              <w:spacing w:after="0" w:line="240" w:lineRule="auto"/>
              <w:rPr>
                <w:rFonts w:ascii="Times New Roman" w:eastAsia="Times New Roman" w:hAnsi="Times New Roman" w:cs="Times New Roman"/>
                <w:sz w:val="20"/>
                <w:szCs w:val="20"/>
                <w:lang w:eastAsia="nl-NL"/>
              </w:rPr>
            </w:pPr>
          </w:p>
        </w:tc>
      </w:tr>
      <w:tr w:rsidR="006A18AA" w:rsidRPr="006A18AA" w:rsidTr="006A18AA">
        <w:trPr>
          <w:tblCellSpacing w:w="15" w:type="dxa"/>
        </w:trPr>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b/>
                <w:bCs/>
                <w:color w:val="000000"/>
                <w:vertAlign w:val="superscript"/>
                <w:lang w:eastAsia="nl-NL"/>
              </w:rPr>
            </w:pPr>
            <w:proofErr w:type="spellStart"/>
            <w:r w:rsidRPr="006A18AA">
              <w:rPr>
                <w:rFonts w:ascii="Times New Roman" w:eastAsia="Times New Roman" w:hAnsi="Times New Roman" w:cs="Times New Roman"/>
                <w:b/>
                <w:bCs/>
                <w:color w:val="000000"/>
                <w:vertAlign w:val="superscript"/>
                <w:lang w:eastAsia="nl-NL"/>
              </w:rPr>
              <w:t>Naissance</w:t>
            </w:r>
            <w:proofErr w:type="spellEnd"/>
          </w:p>
        </w:tc>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color w:val="000000"/>
                <w:lang w:eastAsia="nl-NL"/>
              </w:rPr>
            </w:pPr>
            <w:hyperlink r:id="rId10" w:tooltip="9 mars" w:history="1">
              <w:r w:rsidRPr="006A18AA">
                <w:rPr>
                  <w:rFonts w:ascii="Times New Roman" w:eastAsia="Times New Roman" w:hAnsi="Times New Roman" w:cs="Times New Roman"/>
                  <w:color w:val="0000FF"/>
                  <w:u w:val="single"/>
                  <w:lang w:eastAsia="nl-NL"/>
                </w:rPr>
                <w:t>9 mars</w:t>
              </w:r>
            </w:hyperlink>
            <w:r w:rsidRPr="006A18AA">
              <w:rPr>
                <w:rFonts w:ascii="Times New Roman" w:eastAsia="Times New Roman" w:hAnsi="Times New Roman" w:cs="Times New Roman"/>
                <w:color w:val="000000"/>
                <w:lang w:eastAsia="nl-NL"/>
              </w:rPr>
              <w:t xml:space="preserve"> </w:t>
            </w:r>
            <w:hyperlink r:id="rId11" w:tooltip="1753" w:history="1">
              <w:r w:rsidRPr="006A18AA">
                <w:rPr>
                  <w:rFonts w:ascii="Times New Roman" w:eastAsia="Times New Roman" w:hAnsi="Times New Roman" w:cs="Times New Roman"/>
                  <w:color w:val="0000FF"/>
                  <w:u w:val="single"/>
                  <w:lang w:eastAsia="nl-NL"/>
                </w:rPr>
                <w:t>1753</w:t>
              </w:r>
            </w:hyperlink>
            <w:r w:rsidRPr="006A18AA">
              <w:rPr>
                <w:rFonts w:ascii="Times New Roman" w:eastAsia="Times New Roman" w:hAnsi="Times New Roman" w:cs="Times New Roman"/>
                <w:color w:val="000000"/>
                <w:lang w:eastAsia="nl-NL"/>
              </w:rPr>
              <w:br/>
            </w:r>
            <w:hyperlink r:id="rId12" w:tooltip="Strasbourg" w:history="1">
              <w:proofErr w:type="spellStart"/>
              <w:r w:rsidRPr="006A18AA">
                <w:rPr>
                  <w:rFonts w:ascii="Times New Roman" w:eastAsia="Times New Roman" w:hAnsi="Times New Roman" w:cs="Times New Roman"/>
                  <w:color w:val="0000FF"/>
                  <w:u w:val="single"/>
                  <w:lang w:eastAsia="nl-NL"/>
                </w:rPr>
                <w:t>Strasbourg</w:t>
              </w:r>
              <w:proofErr w:type="spellEnd"/>
            </w:hyperlink>
            <w:r w:rsidRPr="006A18AA">
              <w:rPr>
                <w:rFonts w:ascii="Times New Roman" w:eastAsia="Times New Roman" w:hAnsi="Times New Roman" w:cs="Times New Roman"/>
                <w:color w:val="000000"/>
                <w:lang w:eastAsia="nl-NL"/>
              </w:rPr>
              <w:t xml:space="preserve">, </w:t>
            </w:r>
            <w:hyperlink r:id="rId13" w:tooltip="France" w:history="1">
              <w:r w:rsidRPr="006A18AA">
                <w:rPr>
                  <w:rFonts w:ascii="Times New Roman" w:eastAsia="Times New Roman" w:hAnsi="Times New Roman" w:cs="Times New Roman"/>
                  <w:color w:val="0000FF"/>
                  <w:u w:val="single"/>
                  <w:lang w:eastAsia="nl-NL"/>
                </w:rPr>
                <w:t>France</w:t>
              </w:r>
            </w:hyperlink>
          </w:p>
        </w:tc>
        <w:tc>
          <w:tcPr>
            <w:tcW w:w="5043" w:type="dxa"/>
            <w:shd w:val="clear" w:color="auto" w:fill="F9F9F9"/>
            <w:vAlign w:val="center"/>
            <w:hideMark/>
          </w:tcPr>
          <w:p w:rsidR="006A18AA" w:rsidRPr="006A18AA" w:rsidRDefault="006A18AA" w:rsidP="006A18AA">
            <w:pPr>
              <w:spacing w:after="0" w:line="240" w:lineRule="auto"/>
              <w:rPr>
                <w:rFonts w:ascii="Times New Roman" w:eastAsia="Times New Roman" w:hAnsi="Times New Roman" w:cs="Times New Roman"/>
                <w:sz w:val="20"/>
                <w:szCs w:val="20"/>
                <w:lang w:eastAsia="nl-NL"/>
              </w:rPr>
            </w:pPr>
          </w:p>
        </w:tc>
      </w:tr>
      <w:tr w:rsidR="006A18AA" w:rsidRPr="006A18AA" w:rsidTr="006A18AA">
        <w:trPr>
          <w:tblCellSpacing w:w="15" w:type="dxa"/>
        </w:trPr>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b/>
                <w:bCs/>
                <w:color w:val="000000"/>
                <w:vertAlign w:val="superscript"/>
                <w:lang w:eastAsia="nl-NL"/>
              </w:rPr>
            </w:pPr>
            <w:proofErr w:type="spellStart"/>
            <w:r w:rsidRPr="006A18AA">
              <w:rPr>
                <w:rFonts w:ascii="Times New Roman" w:eastAsia="Times New Roman" w:hAnsi="Times New Roman" w:cs="Times New Roman"/>
                <w:b/>
                <w:bCs/>
                <w:color w:val="000000"/>
                <w:vertAlign w:val="superscript"/>
                <w:lang w:eastAsia="nl-NL"/>
              </w:rPr>
              <w:t>Décès</w:t>
            </w:r>
            <w:proofErr w:type="spellEnd"/>
          </w:p>
        </w:tc>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color w:val="000000"/>
                <w:lang w:eastAsia="nl-NL"/>
              </w:rPr>
            </w:pPr>
            <w:hyperlink r:id="rId14" w:tooltip="14 juin" w:history="1">
              <w:r w:rsidRPr="006A18AA">
                <w:rPr>
                  <w:rFonts w:ascii="Times New Roman" w:eastAsia="Times New Roman" w:hAnsi="Times New Roman" w:cs="Times New Roman"/>
                  <w:color w:val="0000FF"/>
                  <w:u w:val="single"/>
                  <w:lang w:eastAsia="nl-NL"/>
                </w:rPr>
                <w:t>14</w:t>
              </w:r>
            </w:hyperlink>
            <w:r w:rsidRPr="006A18AA">
              <w:rPr>
                <w:rFonts w:ascii="Times New Roman" w:eastAsia="Times New Roman" w:hAnsi="Times New Roman" w:cs="Times New Roman"/>
                <w:color w:val="000000"/>
                <w:lang w:eastAsia="nl-NL"/>
              </w:rPr>
              <w:t xml:space="preserve"> </w:t>
            </w:r>
            <w:hyperlink r:id="rId15" w:tooltip="Juin 1800" w:history="1">
              <w:r w:rsidRPr="006A18AA">
                <w:rPr>
                  <w:rFonts w:ascii="Times New Roman" w:eastAsia="Times New Roman" w:hAnsi="Times New Roman" w:cs="Times New Roman"/>
                  <w:color w:val="0000FF"/>
                  <w:u w:val="single"/>
                  <w:lang w:eastAsia="nl-NL"/>
                </w:rPr>
                <w:t>juin</w:t>
              </w:r>
            </w:hyperlink>
            <w:r w:rsidRPr="006A18AA">
              <w:rPr>
                <w:rFonts w:ascii="Times New Roman" w:eastAsia="Times New Roman" w:hAnsi="Times New Roman" w:cs="Times New Roman"/>
                <w:color w:val="000000"/>
                <w:lang w:eastAsia="nl-NL"/>
              </w:rPr>
              <w:t xml:space="preserve"> </w:t>
            </w:r>
            <w:hyperlink r:id="rId16" w:tooltip="1800" w:history="1">
              <w:r w:rsidRPr="006A18AA">
                <w:rPr>
                  <w:rFonts w:ascii="Times New Roman" w:eastAsia="Times New Roman" w:hAnsi="Times New Roman" w:cs="Times New Roman"/>
                  <w:color w:val="0000FF"/>
                  <w:u w:val="single"/>
                  <w:lang w:eastAsia="nl-NL"/>
                </w:rPr>
                <w:t>1800</w:t>
              </w:r>
            </w:hyperlink>
            <w:r w:rsidRPr="006A18AA">
              <w:rPr>
                <w:rFonts w:ascii="Times New Roman" w:eastAsia="Times New Roman" w:hAnsi="Times New Roman" w:cs="Times New Roman"/>
                <w:color w:val="000000"/>
                <w:lang w:eastAsia="nl-NL"/>
              </w:rPr>
              <w:t xml:space="preserve"> (à 47 </w:t>
            </w:r>
            <w:proofErr w:type="spellStart"/>
            <w:r w:rsidRPr="006A18AA">
              <w:rPr>
                <w:rFonts w:ascii="Times New Roman" w:eastAsia="Times New Roman" w:hAnsi="Times New Roman" w:cs="Times New Roman"/>
                <w:color w:val="000000"/>
                <w:lang w:eastAsia="nl-NL"/>
              </w:rPr>
              <w:t>ans</w:t>
            </w:r>
            <w:proofErr w:type="spellEnd"/>
            <w:r w:rsidRPr="006A18AA">
              <w:rPr>
                <w:rFonts w:ascii="Times New Roman" w:eastAsia="Times New Roman" w:hAnsi="Times New Roman" w:cs="Times New Roman"/>
                <w:color w:val="000000"/>
                <w:lang w:eastAsia="nl-NL"/>
              </w:rPr>
              <w:t>)</w:t>
            </w:r>
            <w:r w:rsidRPr="006A18AA">
              <w:rPr>
                <w:rFonts w:ascii="Times New Roman" w:eastAsia="Times New Roman" w:hAnsi="Times New Roman" w:cs="Times New Roman"/>
                <w:color w:val="000000"/>
                <w:lang w:eastAsia="nl-NL"/>
              </w:rPr>
              <w:br/>
            </w:r>
            <w:hyperlink r:id="rId17" w:tooltip="Le Caire" w:history="1">
              <w:proofErr w:type="spellStart"/>
              <w:r w:rsidRPr="006A18AA">
                <w:rPr>
                  <w:rFonts w:ascii="Times New Roman" w:eastAsia="Times New Roman" w:hAnsi="Times New Roman" w:cs="Times New Roman"/>
                  <w:color w:val="0000FF"/>
                  <w:u w:val="single"/>
                  <w:lang w:eastAsia="nl-NL"/>
                </w:rPr>
                <w:t>Le</w:t>
              </w:r>
              <w:proofErr w:type="spellEnd"/>
              <w:r w:rsidRPr="006A18AA">
                <w:rPr>
                  <w:rFonts w:ascii="Times New Roman" w:eastAsia="Times New Roman" w:hAnsi="Times New Roman" w:cs="Times New Roman"/>
                  <w:color w:val="0000FF"/>
                  <w:u w:val="single"/>
                  <w:lang w:eastAsia="nl-NL"/>
                </w:rPr>
                <w:t xml:space="preserve"> </w:t>
              </w:r>
              <w:proofErr w:type="spellStart"/>
              <w:r w:rsidRPr="006A18AA">
                <w:rPr>
                  <w:rFonts w:ascii="Times New Roman" w:eastAsia="Times New Roman" w:hAnsi="Times New Roman" w:cs="Times New Roman"/>
                  <w:color w:val="0000FF"/>
                  <w:u w:val="single"/>
                  <w:lang w:eastAsia="nl-NL"/>
                </w:rPr>
                <w:t>Caire</w:t>
              </w:r>
              <w:proofErr w:type="spellEnd"/>
            </w:hyperlink>
            <w:r w:rsidRPr="006A18AA">
              <w:rPr>
                <w:rFonts w:ascii="Times New Roman" w:eastAsia="Times New Roman" w:hAnsi="Times New Roman" w:cs="Times New Roman"/>
                <w:color w:val="000000"/>
                <w:lang w:eastAsia="nl-NL"/>
              </w:rPr>
              <w:t xml:space="preserve">, </w:t>
            </w:r>
            <w:hyperlink r:id="rId18" w:tooltip="Égypte" w:history="1">
              <w:proofErr w:type="spellStart"/>
              <w:r w:rsidRPr="006A18AA">
                <w:rPr>
                  <w:rFonts w:ascii="Times New Roman" w:eastAsia="Times New Roman" w:hAnsi="Times New Roman" w:cs="Times New Roman"/>
                  <w:color w:val="0000FF"/>
                  <w:u w:val="single"/>
                  <w:lang w:eastAsia="nl-NL"/>
                </w:rPr>
                <w:t>Égypte</w:t>
              </w:r>
              <w:proofErr w:type="spellEnd"/>
            </w:hyperlink>
          </w:p>
        </w:tc>
        <w:tc>
          <w:tcPr>
            <w:tcW w:w="5043" w:type="dxa"/>
            <w:shd w:val="clear" w:color="auto" w:fill="F9F9F9"/>
            <w:vAlign w:val="center"/>
            <w:hideMark/>
          </w:tcPr>
          <w:p w:rsidR="006A18AA" w:rsidRPr="006A18AA" w:rsidRDefault="006A18AA" w:rsidP="006A18AA">
            <w:pPr>
              <w:spacing w:after="0" w:line="240" w:lineRule="auto"/>
              <w:rPr>
                <w:rFonts w:ascii="Times New Roman" w:eastAsia="Times New Roman" w:hAnsi="Times New Roman" w:cs="Times New Roman"/>
                <w:sz w:val="20"/>
                <w:szCs w:val="20"/>
                <w:lang w:eastAsia="nl-NL"/>
              </w:rPr>
            </w:pPr>
          </w:p>
        </w:tc>
      </w:tr>
      <w:tr w:rsidR="006A18AA" w:rsidRPr="006A18AA" w:rsidTr="006A18AA">
        <w:trPr>
          <w:tblCellSpacing w:w="15" w:type="dxa"/>
        </w:trPr>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b/>
                <w:bCs/>
                <w:color w:val="000000"/>
                <w:vertAlign w:val="superscript"/>
                <w:lang w:eastAsia="nl-NL"/>
              </w:rPr>
            </w:pPr>
            <w:r w:rsidRPr="006A18AA">
              <w:rPr>
                <w:rFonts w:ascii="Times New Roman" w:eastAsia="Times New Roman" w:hAnsi="Times New Roman" w:cs="Times New Roman"/>
                <w:b/>
                <w:bCs/>
                <w:color w:val="000000"/>
                <w:vertAlign w:val="superscript"/>
                <w:lang w:eastAsia="nl-NL"/>
              </w:rPr>
              <w:t>Origine</w:t>
            </w:r>
          </w:p>
        </w:tc>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color w:val="000000"/>
                <w:lang w:eastAsia="nl-NL"/>
              </w:rPr>
            </w:pPr>
            <w:hyperlink r:id="rId19" w:tooltip="France" w:history="1">
              <w:proofErr w:type="spellStart"/>
              <w:r w:rsidRPr="006A18AA">
                <w:rPr>
                  <w:rFonts w:ascii="Times New Roman" w:eastAsia="Times New Roman" w:hAnsi="Times New Roman" w:cs="Times New Roman"/>
                  <w:color w:val="0000FF"/>
                  <w:u w:val="single"/>
                  <w:lang w:eastAsia="nl-NL"/>
                </w:rPr>
                <w:t>Français</w:t>
              </w:r>
              <w:proofErr w:type="spellEnd"/>
            </w:hyperlink>
            <w:r w:rsidRPr="006A18AA">
              <w:rPr>
                <w:rFonts w:ascii="Times New Roman" w:eastAsia="Times New Roman" w:hAnsi="Times New Roman" w:cs="Times New Roman"/>
                <w:color w:val="000000"/>
                <w:lang w:eastAsia="nl-NL"/>
              </w:rPr>
              <w:t xml:space="preserve">, </w:t>
            </w:r>
            <w:hyperlink r:id="rId20" w:tooltip="Alsace" w:history="1">
              <w:proofErr w:type="spellStart"/>
              <w:r w:rsidRPr="006A18AA">
                <w:rPr>
                  <w:rFonts w:ascii="Times New Roman" w:eastAsia="Times New Roman" w:hAnsi="Times New Roman" w:cs="Times New Roman"/>
                  <w:color w:val="0000FF"/>
                  <w:u w:val="single"/>
                  <w:lang w:eastAsia="nl-NL"/>
                </w:rPr>
                <w:t>Alsacien</w:t>
              </w:r>
              <w:proofErr w:type="spellEnd"/>
            </w:hyperlink>
          </w:p>
        </w:tc>
        <w:tc>
          <w:tcPr>
            <w:tcW w:w="5043" w:type="dxa"/>
            <w:shd w:val="clear" w:color="auto" w:fill="F9F9F9"/>
            <w:vAlign w:val="center"/>
            <w:hideMark/>
          </w:tcPr>
          <w:p w:rsidR="006A18AA" w:rsidRPr="006A18AA" w:rsidRDefault="006A18AA" w:rsidP="006A18AA">
            <w:pPr>
              <w:spacing w:after="0" w:line="240" w:lineRule="auto"/>
              <w:rPr>
                <w:rFonts w:ascii="Times New Roman" w:eastAsia="Times New Roman" w:hAnsi="Times New Roman" w:cs="Times New Roman"/>
                <w:sz w:val="20"/>
                <w:szCs w:val="20"/>
                <w:lang w:eastAsia="nl-NL"/>
              </w:rPr>
            </w:pPr>
          </w:p>
        </w:tc>
      </w:tr>
      <w:tr w:rsidR="006A18AA" w:rsidRPr="006A18AA" w:rsidTr="006A18AA">
        <w:trPr>
          <w:tblCellSpacing w:w="15" w:type="dxa"/>
        </w:trPr>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b/>
                <w:bCs/>
                <w:color w:val="000000"/>
                <w:vertAlign w:val="superscript"/>
                <w:lang w:eastAsia="nl-NL"/>
              </w:rPr>
            </w:pPr>
            <w:proofErr w:type="spellStart"/>
            <w:r w:rsidRPr="006A18AA">
              <w:rPr>
                <w:rFonts w:ascii="Times New Roman" w:eastAsia="Times New Roman" w:hAnsi="Times New Roman" w:cs="Times New Roman"/>
                <w:b/>
                <w:bCs/>
                <w:color w:val="000000"/>
                <w:vertAlign w:val="superscript"/>
                <w:lang w:eastAsia="nl-NL"/>
              </w:rPr>
              <w:t>Allégeance</w:t>
            </w:r>
            <w:proofErr w:type="spellEnd"/>
          </w:p>
        </w:tc>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color w:val="000000"/>
                <w:lang w:eastAsia="nl-NL"/>
              </w:rPr>
            </w:pPr>
            <w:r>
              <w:rPr>
                <w:rFonts w:ascii="Times New Roman" w:eastAsia="Times New Roman" w:hAnsi="Times New Roman" w:cs="Times New Roman"/>
                <w:noProof/>
                <w:color w:val="0000FF"/>
                <w:lang w:eastAsia="nl-NL"/>
              </w:rPr>
              <w:drawing>
                <wp:inline distT="0" distB="0" distL="0" distR="0">
                  <wp:extent cx="191135" cy="127000"/>
                  <wp:effectExtent l="19050" t="0" r="0" b="0"/>
                  <wp:docPr id="5" name="Afbeelding 5" descr="Drapeau du Royaume de France">
                    <a:hlinkClick xmlns:a="http://schemas.openxmlformats.org/drawingml/2006/main" r:id="rId21" tooltip="&quot;Drapeau du Royaume de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peau du Royaume de France">
                            <a:hlinkClick r:id="rId21" tooltip="&quot;Drapeau du Royaume de France&quot;"/>
                          </pic:cNvPr>
                          <pic:cNvPicPr>
                            <a:picLocks noChangeAspect="1" noChangeArrowheads="1"/>
                          </pic:cNvPicPr>
                        </pic:nvPicPr>
                        <pic:blipFill>
                          <a:blip r:embed="rId22" cstate="print"/>
                          <a:srcRect/>
                          <a:stretch>
                            <a:fillRect/>
                          </a:stretch>
                        </pic:blipFill>
                        <pic:spPr bwMode="auto">
                          <a:xfrm>
                            <a:off x="0" y="0"/>
                            <a:ext cx="191135" cy="127000"/>
                          </a:xfrm>
                          <a:prstGeom prst="rect">
                            <a:avLst/>
                          </a:prstGeom>
                          <a:noFill/>
                          <a:ln w="9525">
                            <a:noFill/>
                            <a:miter lim="800000"/>
                            <a:headEnd/>
                            <a:tailEnd/>
                          </a:ln>
                        </pic:spPr>
                      </pic:pic>
                    </a:graphicData>
                  </a:graphic>
                </wp:inline>
              </w:drawing>
            </w:r>
            <w:r w:rsidRPr="006A18AA">
              <w:rPr>
                <w:rFonts w:ascii="Times New Roman" w:eastAsia="Times New Roman" w:hAnsi="Times New Roman" w:cs="Times New Roman"/>
                <w:color w:val="000000"/>
                <w:lang w:eastAsia="nl-NL"/>
              </w:rPr>
              <w:t> </w:t>
            </w:r>
            <w:proofErr w:type="spellStart"/>
            <w:r w:rsidRPr="006A18AA">
              <w:rPr>
                <w:rFonts w:ascii="Times New Roman" w:eastAsia="Times New Roman" w:hAnsi="Times New Roman" w:cs="Times New Roman"/>
                <w:color w:val="000000"/>
                <w:lang w:eastAsia="nl-NL"/>
              </w:rPr>
              <w:fldChar w:fldCharType="begin"/>
            </w:r>
            <w:r w:rsidRPr="006A18AA">
              <w:rPr>
                <w:rFonts w:ascii="Times New Roman" w:eastAsia="Times New Roman" w:hAnsi="Times New Roman" w:cs="Times New Roman"/>
                <w:color w:val="000000"/>
                <w:lang w:eastAsia="nl-NL"/>
              </w:rPr>
              <w:instrText xml:space="preserve"> HYPERLINK "https://fr.wikipedia.org/wiki/Royaume_de_France" \o "Royaume de France" </w:instrText>
            </w:r>
            <w:r w:rsidRPr="006A18AA">
              <w:rPr>
                <w:rFonts w:ascii="Times New Roman" w:eastAsia="Times New Roman" w:hAnsi="Times New Roman" w:cs="Times New Roman"/>
                <w:color w:val="000000"/>
                <w:lang w:eastAsia="nl-NL"/>
              </w:rPr>
              <w:fldChar w:fldCharType="separate"/>
            </w:r>
            <w:r w:rsidRPr="006A18AA">
              <w:rPr>
                <w:rFonts w:ascii="Times New Roman" w:eastAsia="Times New Roman" w:hAnsi="Times New Roman" w:cs="Times New Roman"/>
                <w:color w:val="0000FF"/>
                <w:u w:val="single"/>
                <w:lang w:eastAsia="nl-NL"/>
              </w:rPr>
              <w:t>Royaume</w:t>
            </w:r>
            <w:proofErr w:type="spellEnd"/>
            <w:r w:rsidRPr="006A18AA">
              <w:rPr>
                <w:rFonts w:ascii="Times New Roman" w:eastAsia="Times New Roman" w:hAnsi="Times New Roman" w:cs="Times New Roman"/>
                <w:color w:val="0000FF"/>
                <w:u w:val="single"/>
                <w:lang w:eastAsia="nl-NL"/>
              </w:rPr>
              <w:t xml:space="preserve"> de France</w:t>
            </w:r>
            <w:r w:rsidRPr="006A18AA">
              <w:rPr>
                <w:rFonts w:ascii="Times New Roman" w:eastAsia="Times New Roman" w:hAnsi="Times New Roman" w:cs="Times New Roman"/>
                <w:color w:val="000000"/>
                <w:lang w:eastAsia="nl-NL"/>
              </w:rPr>
              <w:fldChar w:fldCharType="end"/>
            </w:r>
            <w:r w:rsidRPr="006A18AA">
              <w:rPr>
                <w:rFonts w:ascii="Times New Roman" w:eastAsia="Times New Roman" w:hAnsi="Times New Roman" w:cs="Times New Roman"/>
                <w:color w:val="000000"/>
                <w:lang w:eastAsia="nl-NL"/>
              </w:rPr>
              <w:br/>
            </w:r>
            <w:r>
              <w:rPr>
                <w:rFonts w:ascii="Times New Roman" w:eastAsia="Times New Roman" w:hAnsi="Times New Roman" w:cs="Times New Roman"/>
                <w:noProof/>
                <w:color w:val="0000FF"/>
                <w:lang w:eastAsia="nl-NL"/>
              </w:rPr>
              <w:drawing>
                <wp:inline distT="0" distB="0" distL="0" distR="0">
                  <wp:extent cx="191135" cy="111125"/>
                  <wp:effectExtent l="19050" t="0" r="0" b="0"/>
                  <wp:docPr id="6" name="Afbeelding 6" descr="Drapeau de l'Électorat de Bavière">
                    <a:hlinkClick xmlns:a="http://schemas.openxmlformats.org/drawingml/2006/main" r:id="rId23" tooltip="&quot;Drapeau de l'Électorat de Baviè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apeau de l'Électorat de Bavière">
                            <a:hlinkClick r:id="rId23" tooltip="&quot;Drapeau de l'Électorat de Bavière&quot;"/>
                          </pic:cNvPr>
                          <pic:cNvPicPr>
                            <a:picLocks noChangeAspect="1" noChangeArrowheads="1"/>
                          </pic:cNvPicPr>
                        </pic:nvPicPr>
                        <pic:blipFill>
                          <a:blip r:embed="rId24" cstate="print"/>
                          <a:srcRect/>
                          <a:stretch>
                            <a:fillRect/>
                          </a:stretch>
                        </pic:blipFill>
                        <pic:spPr bwMode="auto">
                          <a:xfrm>
                            <a:off x="0" y="0"/>
                            <a:ext cx="191135" cy="111125"/>
                          </a:xfrm>
                          <a:prstGeom prst="rect">
                            <a:avLst/>
                          </a:prstGeom>
                          <a:noFill/>
                          <a:ln w="9525">
                            <a:noFill/>
                            <a:miter lim="800000"/>
                            <a:headEnd/>
                            <a:tailEnd/>
                          </a:ln>
                        </pic:spPr>
                      </pic:pic>
                    </a:graphicData>
                  </a:graphic>
                </wp:inline>
              </w:drawing>
            </w:r>
            <w:r w:rsidRPr="006A18AA">
              <w:rPr>
                <w:rFonts w:ascii="Times New Roman" w:eastAsia="Times New Roman" w:hAnsi="Times New Roman" w:cs="Times New Roman"/>
                <w:color w:val="000000"/>
                <w:lang w:eastAsia="nl-NL"/>
              </w:rPr>
              <w:t> </w:t>
            </w:r>
            <w:proofErr w:type="spellStart"/>
            <w:r w:rsidRPr="006A18AA">
              <w:rPr>
                <w:rFonts w:ascii="Times New Roman" w:eastAsia="Times New Roman" w:hAnsi="Times New Roman" w:cs="Times New Roman"/>
                <w:color w:val="000000"/>
                <w:lang w:eastAsia="nl-NL"/>
              </w:rPr>
              <w:fldChar w:fldCharType="begin"/>
            </w:r>
            <w:r w:rsidRPr="006A18AA">
              <w:rPr>
                <w:rFonts w:ascii="Times New Roman" w:eastAsia="Times New Roman" w:hAnsi="Times New Roman" w:cs="Times New Roman"/>
                <w:color w:val="000000"/>
                <w:lang w:eastAsia="nl-NL"/>
              </w:rPr>
              <w:instrText xml:space="preserve"> HYPERLINK "https://fr.wikipedia.org/wiki/%C3%89lectorat_de_Bavi%C3%A8re" \o "Électorat de Bavière" </w:instrText>
            </w:r>
            <w:r w:rsidRPr="006A18AA">
              <w:rPr>
                <w:rFonts w:ascii="Times New Roman" w:eastAsia="Times New Roman" w:hAnsi="Times New Roman" w:cs="Times New Roman"/>
                <w:color w:val="000000"/>
                <w:lang w:eastAsia="nl-NL"/>
              </w:rPr>
              <w:fldChar w:fldCharType="separate"/>
            </w:r>
            <w:r w:rsidRPr="006A18AA">
              <w:rPr>
                <w:rFonts w:ascii="Times New Roman" w:eastAsia="Times New Roman" w:hAnsi="Times New Roman" w:cs="Times New Roman"/>
                <w:color w:val="0000FF"/>
                <w:u w:val="single"/>
                <w:lang w:eastAsia="nl-NL"/>
              </w:rPr>
              <w:t>Électorat</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Bavière</w:t>
            </w:r>
            <w:proofErr w:type="spellEnd"/>
            <w:r w:rsidRPr="006A18AA">
              <w:rPr>
                <w:rFonts w:ascii="Times New Roman" w:eastAsia="Times New Roman" w:hAnsi="Times New Roman" w:cs="Times New Roman"/>
                <w:color w:val="000000"/>
                <w:lang w:eastAsia="nl-NL"/>
              </w:rPr>
              <w:fldChar w:fldCharType="end"/>
            </w:r>
            <w:r w:rsidRPr="006A18AA">
              <w:rPr>
                <w:rFonts w:ascii="Times New Roman" w:eastAsia="Times New Roman" w:hAnsi="Times New Roman" w:cs="Times New Roman"/>
                <w:color w:val="000000"/>
                <w:lang w:eastAsia="nl-NL"/>
              </w:rPr>
              <w:br/>
            </w:r>
            <w:r>
              <w:rPr>
                <w:rFonts w:ascii="Times New Roman" w:eastAsia="Times New Roman" w:hAnsi="Times New Roman" w:cs="Times New Roman"/>
                <w:noProof/>
                <w:color w:val="0000FF"/>
                <w:lang w:eastAsia="nl-NL"/>
              </w:rPr>
              <w:drawing>
                <wp:inline distT="0" distB="0" distL="0" distR="0">
                  <wp:extent cx="191135" cy="127000"/>
                  <wp:effectExtent l="19050" t="0" r="0" b="0"/>
                  <wp:docPr id="7" name="Afbeelding 7" descr="Drapeau de l'Autriche">
                    <a:hlinkClick xmlns:a="http://schemas.openxmlformats.org/drawingml/2006/main" r:id="rId25" tooltip="&quot;Drapeau de l'Autric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peau de l'Autriche">
                            <a:hlinkClick r:id="rId25" tooltip="&quot;Drapeau de l'Autriche&quot;"/>
                          </pic:cNvPr>
                          <pic:cNvPicPr>
                            <a:picLocks noChangeAspect="1" noChangeArrowheads="1"/>
                          </pic:cNvPicPr>
                        </pic:nvPicPr>
                        <pic:blipFill>
                          <a:blip r:embed="rId26" cstate="print"/>
                          <a:srcRect/>
                          <a:stretch>
                            <a:fillRect/>
                          </a:stretch>
                        </pic:blipFill>
                        <pic:spPr bwMode="auto">
                          <a:xfrm>
                            <a:off x="0" y="0"/>
                            <a:ext cx="191135" cy="127000"/>
                          </a:xfrm>
                          <a:prstGeom prst="rect">
                            <a:avLst/>
                          </a:prstGeom>
                          <a:noFill/>
                          <a:ln w="9525">
                            <a:noFill/>
                            <a:miter lim="800000"/>
                            <a:headEnd/>
                            <a:tailEnd/>
                          </a:ln>
                        </pic:spPr>
                      </pic:pic>
                    </a:graphicData>
                  </a:graphic>
                </wp:inline>
              </w:drawing>
            </w:r>
            <w:r w:rsidRPr="006A18AA">
              <w:rPr>
                <w:rFonts w:ascii="Times New Roman" w:eastAsia="Times New Roman" w:hAnsi="Times New Roman" w:cs="Times New Roman"/>
                <w:color w:val="000000"/>
                <w:lang w:eastAsia="nl-NL"/>
              </w:rPr>
              <w:t> </w:t>
            </w:r>
            <w:proofErr w:type="spellStart"/>
            <w:r w:rsidRPr="006A18AA">
              <w:rPr>
                <w:rFonts w:ascii="Times New Roman" w:eastAsia="Times New Roman" w:hAnsi="Times New Roman" w:cs="Times New Roman"/>
                <w:color w:val="000000"/>
                <w:lang w:eastAsia="nl-NL"/>
              </w:rPr>
              <w:fldChar w:fldCharType="begin"/>
            </w:r>
            <w:r w:rsidRPr="006A18AA">
              <w:rPr>
                <w:rFonts w:ascii="Times New Roman" w:eastAsia="Times New Roman" w:hAnsi="Times New Roman" w:cs="Times New Roman"/>
                <w:color w:val="000000"/>
                <w:lang w:eastAsia="nl-NL"/>
              </w:rPr>
              <w:instrText xml:space="preserve"> HYPERLINK "https://fr.wikipedia.org/wiki/Archiduch%C3%A9_d%27Autriche" \o "Archiduché d'Autriche" </w:instrText>
            </w:r>
            <w:r w:rsidRPr="006A18AA">
              <w:rPr>
                <w:rFonts w:ascii="Times New Roman" w:eastAsia="Times New Roman" w:hAnsi="Times New Roman" w:cs="Times New Roman"/>
                <w:color w:val="000000"/>
                <w:lang w:eastAsia="nl-NL"/>
              </w:rPr>
              <w:fldChar w:fldCharType="separate"/>
            </w:r>
            <w:r w:rsidRPr="006A18AA">
              <w:rPr>
                <w:rFonts w:ascii="Times New Roman" w:eastAsia="Times New Roman" w:hAnsi="Times New Roman" w:cs="Times New Roman"/>
                <w:color w:val="0000FF"/>
                <w:u w:val="single"/>
                <w:lang w:eastAsia="nl-NL"/>
              </w:rPr>
              <w:t>Archiduché</w:t>
            </w:r>
            <w:proofErr w:type="spellEnd"/>
            <w:r w:rsidRPr="006A18AA">
              <w:rPr>
                <w:rFonts w:ascii="Times New Roman" w:eastAsia="Times New Roman" w:hAnsi="Times New Roman" w:cs="Times New Roman"/>
                <w:color w:val="0000FF"/>
                <w:u w:val="single"/>
                <w:lang w:eastAsia="nl-NL"/>
              </w:rPr>
              <w:t xml:space="preserve"> </w:t>
            </w:r>
            <w:proofErr w:type="spellStart"/>
            <w:r w:rsidRPr="006A18AA">
              <w:rPr>
                <w:rFonts w:ascii="Times New Roman" w:eastAsia="Times New Roman" w:hAnsi="Times New Roman" w:cs="Times New Roman"/>
                <w:color w:val="0000FF"/>
                <w:u w:val="single"/>
                <w:lang w:eastAsia="nl-NL"/>
              </w:rPr>
              <w:t>d'Autriche</w:t>
            </w:r>
            <w:proofErr w:type="spellEnd"/>
            <w:r w:rsidRPr="006A18AA">
              <w:rPr>
                <w:rFonts w:ascii="Times New Roman" w:eastAsia="Times New Roman" w:hAnsi="Times New Roman" w:cs="Times New Roman"/>
                <w:color w:val="000000"/>
                <w:lang w:eastAsia="nl-NL"/>
              </w:rPr>
              <w:fldChar w:fldCharType="end"/>
            </w:r>
            <w:r w:rsidRPr="006A18AA">
              <w:rPr>
                <w:rFonts w:ascii="Times New Roman" w:eastAsia="Times New Roman" w:hAnsi="Times New Roman" w:cs="Times New Roman"/>
                <w:color w:val="000000"/>
                <w:lang w:eastAsia="nl-NL"/>
              </w:rPr>
              <w:br/>
            </w:r>
            <w:r>
              <w:rPr>
                <w:rFonts w:ascii="Times New Roman" w:eastAsia="Times New Roman" w:hAnsi="Times New Roman" w:cs="Times New Roman"/>
                <w:noProof/>
                <w:color w:val="0000FF"/>
                <w:lang w:eastAsia="nl-NL"/>
              </w:rPr>
              <w:drawing>
                <wp:inline distT="0" distB="0" distL="0" distR="0">
                  <wp:extent cx="191135" cy="127000"/>
                  <wp:effectExtent l="19050" t="0" r="0" b="0"/>
                  <wp:docPr id="8" name="Afbeelding 8" descr="Drapeau du Royaume de France">
                    <a:hlinkClick xmlns:a="http://schemas.openxmlformats.org/drawingml/2006/main" r:id="rId27" tooltip="&quot;Drapeau du Royaume de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apeau du Royaume de France">
                            <a:hlinkClick r:id="rId27" tooltip="&quot;Drapeau du Royaume de France&quot;"/>
                          </pic:cNvPr>
                          <pic:cNvPicPr>
                            <a:picLocks noChangeAspect="1" noChangeArrowheads="1"/>
                          </pic:cNvPicPr>
                        </pic:nvPicPr>
                        <pic:blipFill>
                          <a:blip r:embed="rId28" cstate="print"/>
                          <a:srcRect/>
                          <a:stretch>
                            <a:fillRect/>
                          </a:stretch>
                        </pic:blipFill>
                        <pic:spPr bwMode="auto">
                          <a:xfrm>
                            <a:off x="0" y="0"/>
                            <a:ext cx="191135" cy="127000"/>
                          </a:xfrm>
                          <a:prstGeom prst="rect">
                            <a:avLst/>
                          </a:prstGeom>
                          <a:noFill/>
                          <a:ln w="9525">
                            <a:noFill/>
                            <a:miter lim="800000"/>
                            <a:headEnd/>
                            <a:tailEnd/>
                          </a:ln>
                        </pic:spPr>
                      </pic:pic>
                    </a:graphicData>
                  </a:graphic>
                </wp:inline>
              </w:drawing>
            </w:r>
            <w:r w:rsidRPr="006A18AA">
              <w:rPr>
                <w:rFonts w:ascii="Times New Roman" w:eastAsia="Times New Roman" w:hAnsi="Times New Roman" w:cs="Times New Roman"/>
                <w:color w:val="000000"/>
                <w:lang w:eastAsia="nl-NL"/>
              </w:rPr>
              <w:t> </w:t>
            </w:r>
            <w:proofErr w:type="spellStart"/>
            <w:r w:rsidRPr="006A18AA">
              <w:rPr>
                <w:rFonts w:ascii="Times New Roman" w:eastAsia="Times New Roman" w:hAnsi="Times New Roman" w:cs="Times New Roman"/>
                <w:color w:val="000000"/>
                <w:lang w:eastAsia="nl-NL"/>
              </w:rPr>
              <w:fldChar w:fldCharType="begin"/>
            </w:r>
            <w:r w:rsidRPr="006A18AA">
              <w:rPr>
                <w:rFonts w:ascii="Times New Roman" w:eastAsia="Times New Roman" w:hAnsi="Times New Roman" w:cs="Times New Roman"/>
                <w:color w:val="000000"/>
                <w:lang w:eastAsia="nl-NL"/>
              </w:rPr>
              <w:instrText xml:space="preserve"> HYPERLINK "https://fr.wikipedia.org/wiki/Monarchie_constitutionnelle_fran%C3%A7aise" \o "Monarchie constitutionnelle française" </w:instrText>
            </w:r>
            <w:r w:rsidRPr="006A18AA">
              <w:rPr>
                <w:rFonts w:ascii="Times New Roman" w:eastAsia="Times New Roman" w:hAnsi="Times New Roman" w:cs="Times New Roman"/>
                <w:color w:val="000000"/>
                <w:lang w:eastAsia="nl-NL"/>
              </w:rPr>
              <w:fldChar w:fldCharType="separate"/>
            </w:r>
            <w:r w:rsidRPr="006A18AA">
              <w:rPr>
                <w:rFonts w:ascii="Times New Roman" w:eastAsia="Times New Roman" w:hAnsi="Times New Roman" w:cs="Times New Roman"/>
                <w:color w:val="0000FF"/>
                <w:u w:val="single"/>
                <w:lang w:eastAsia="nl-NL"/>
              </w:rPr>
              <w:t>Royaume</w:t>
            </w:r>
            <w:proofErr w:type="spellEnd"/>
            <w:r w:rsidRPr="006A18AA">
              <w:rPr>
                <w:rFonts w:ascii="Times New Roman" w:eastAsia="Times New Roman" w:hAnsi="Times New Roman" w:cs="Times New Roman"/>
                <w:color w:val="0000FF"/>
                <w:u w:val="single"/>
                <w:lang w:eastAsia="nl-NL"/>
              </w:rPr>
              <w:t xml:space="preserve"> de France</w:t>
            </w:r>
            <w:r w:rsidRPr="006A18AA">
              <w:rPr>
                <w:rFonts w:ascii="Times New Roman" w:eastAsia="Times New Roman" w:hAnsi="Times New Roman" w:cs="Times New Roman"/>
                <w:color w:val="000000"/>
                <w:lang w:eastAsia="nl-NL"/>
              </w:rPr>
              <w:fldChar w:fldCharType="end"/>
            </w:r>
            <w:r w:rsidRPr="006A18AA">
              <w:rPr>
                <w:rFonts w:ascii="Times New Roman" w:eastAsia="Times New Roman" w:hAnsi="Times New Roman" w:cs="Times New Roman"/>
                <w:color w:val="000000"/>
                <w:lang w:eastAsia="nl-NL"/>
              </w:rPr>
              <w:br/>
            </w:r>
            <w:r>
              <w:rPr>
                <w:rFonts w:ascii="Times New Roman" w:eastAsia="Times New Roman" w:hAnsi="Times New Roman" w:cs="Times New Roman"/>
                <w:noProof/>
                <w:color w:val="0000FF"/>
                <w:lang w:eastAsia="nl-NL"/>
              </w:rPr>
              <w:drawing>
                <wp:inline distT="0" distB="0" distL="0" distR="0">
                  <wp:extent cx="191135" cy="127000"/>
                  <wp:effectExtent l="19050" t="0" r="0" b="0"/>
                  <wp:docPr id="9" name="Afbeelding 9" descr="Drapeau de la France">
                    <a:hlinkClick xmlns:a="http://schemas.openxmlformats.org/drawingml/2006/main" r:id="rId29" tooltip="&quot;Drapeau de la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peau de la France">
                            <a:hlinkClick r:id="rId29" tooltip="&quot;Drapeau de la France&quot;"/>
                          </pic:cNvPr>
                          <pic:cNvPicPr>
                            <a:picLocks noChangeAspect="1" noChangeArrowheads="1"/>
                          </pic:cNvPicPr>
                        </pic:nvPicPr>
                        <pic:blipFill>
                          <a:blip r:embed="rId30" cstate="print"/>
                          <a:srcRect/>
                          <a:stretch>
                            <a:fillRect/>
                          </a:stretch>
                        </pic:blipFill>
                        <pic:spPr bwMode="auto">
                          <a:xfrm>
                            <a:off x="0" y="0"/>
                            <a:ext cx="191135" cy="127000"/>
                          </a:xfrm>
                          <a:prstGeom prst="rect">
                            <a:avLst/>
                          </a:prstGeom>
                          <a:noFill/>
                          <a:ln w="9525">
                            <a:noFill/>
                            <a:miter lim="800000"/>
                            <a:headEnd/>
                            <a:tailEnd/>
                          </a:ln>
                        </pic:spPr>
                      </pic:pic>
                    </a:graphicData>
                  </a:graphic>
                </wp:inline>
              </w:drawing>
            </w:r>
            <w:r w:rsidRPr="006A18AA">
              <w:rPr>
                <w:rFonts w:ascii="Times New Roman" w:eastAsia="Times New Roman" w:hAnsi="Times New Roman" w:cs="Times New Roman"/>
                <w:color w:val="000000"/>
                <w:lang w:eastAsia="nl-NL"/>
              </w:rPr>
              <w:t> </w:t>
            </w:r>
            <w:proofErr w:type="spellStart"/>
            <w:r w:rsidRPr="006A18AA">
              <w:rPr>
                <w:rFonts w:ascii="Times New Roman" w:eastAsia="Times New Roman" w:hAnsi="Times New Roman" w:cs="Times New Roman"/>
                <w:color w:val="000000"/>
                <w:lang w:eastAsia="nl-NL"/>
              </w:rPr>
              <w:fldChar w:fldCharType="begin"/>
            </w:r>
            <w:r w:rsidRPr="006A18AA">
              <w:rPr>
                <w:rFonts w:ascii="Times New Roman" w:eastAsia="Times New Roman" w:hAnsi="Times New Roman" w:cs="Times New Roman"/>
                <w:color w:val="000000"/>
                <w:lang w:eastAsia="nl-NL"/>
              </w:rPr>
              <w:instrText xml:space="preserve"> HYPERLINK "https://fr.wikipedia.org/wiki/Premi%C3%A8re_R%C3%A9publique_(France)" \o "Première République (France)" </w:instrText>
            </w:r>
            <w:r w:rsidRPr="006A18AA">
              <w:rPr>
                <w:rFonts w:ascii="Times New Roman" w:eastAsia="Times New Roman" w:hAnsi="Times New Roman" w:cs="Times New Roman"/>
                <w:color w:val="000000"/>
                <w:lang w:eastAsia="nl-NL"/>
              </w:rPr>
              <w:fldChar w:fldCharType="separate"/>
            </w:r>
            <w:r w:rsidRPr="006A18AA">
              <w:rPr>
                <w:rFonts w:ascii="Times New Roman" w:eastAsia="Times New Roman" w:hAnsi="Times New Roman" w:cs="Times New Roman"/>
                <w:color w:val="0000FF"/>
                <w:u w:val="single"/>
                <w:lang w:eastAsia="nl-NL"/>
              </w:rPr>
              <w:t>République</w:t>
            </w:r>
            <w:proofErr w:type="spellEnd"/>
            <w:r w:rsidRPr="006A18AA">
              <w:rPr>
                <w:rFonts w:ascii="Times New Roman" w:eastAsia="Times New Roman" w:hAnsi="Times New Roman" w:cs="Times New Roman"/>
                <w:color w:val="0000FF"/>
                <w:u w:val="single"/>
                <w:lang w:eastAsia="nl-NL"/>
              </w:rPr>
              <w:t xml:space="preserve"> </w:t>
            </w:r>
            <w:proofErr w:type="spellStart"/>
            <w:r w:rsidRPr="006A18AA">
              <w:rPr>
                <w:rFonts w:ascii="Times New Roman" w:eastAsia="Times New Roman" w:hAnsi="Times New Roman" w:cs="Times New Roman"/>
                <w:color w:val="0000FF"/>
                <w:u w:val="single"/>
                <w:lang w:eastAsia="nl-NL"/>
              </w:rPr>
              <w:t>française</w:t>
            </w:r>
            <w:proofErr w:type="spellEnd"/>
            <w:r w:rsidRPr="006A18AA">
              <w:rPr>
                <w:rFonts w:ascii="Times New Roman" w:eastAsia="Times New Roman" w:hAnsi="Times New Roman" w:cs="Times New Roman"/>
                <w:color w:val="000000"/>
                <w:lang w:eastAsia="nl-NL"/>
              </w:rPr>
              <w:fldChar w:fldCharType="end"/>
            </w:r>
          </w:p>
        </w:tc>
        <w:tc>
          <w:tcPr>
            <w:tcW w:w="5043" w:type="dxa"/>
            <w:shd w:val="clear" w:color="auto" w:fill="F9F9F9"/>
            <w:vAlign w:val="center"/>
            <w:hideMark/>
          </w:tcPr>
          <w:p w:rsidR="006A18AA" w:rsidRPr="006A18AA" w:rsidRDefault="006A18AA" w:rsidP="006A18AA">
            <w:pPr>
              <w:spacing w:after="0" w:line="240" w:lineRule="auto"/>
              <w:rPr>
                <w:rFonts w:ascii="Times New Roman" w:eastAsia="Times New Roman" w:hAnsi="Times New Roman" w:cs="Times New Roman"/>
                <w:sz w:val="20"/>
                <w:szCs w:val="20"/>
                <w:lang w:eastAsia="nl-NL"/>
              </w:rPr>
            </w:pPr>
          </w:p>
        </w:tc>
      </w:tr>
      <w:tr w:rsidR="006A18AA" w:rsidRPr="006A18AA" w:rsidTr="006A18AA">
        <w:trPr>
          <w:tblCellSpacing w:w="15" w:type="dxa"/>
        </w:trPr>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b/>
                <w:bCs/>
                <w:color w:val="000000"/>
                <w:vertAlign w:val="superscript"/>
                <w:lang w:eastAsia="nl-NL"/>
              </w:rPr>
            </w:pPr>
            <w:proofErr w:type="spellStart"/>
            <w:r w:rsidRPr="006A18AA">
              <w:rPr>
                <w:rFonts w:ascii="Times New Roman" w:eastAsia="Times New Roman" w:hAnsi="Times New Roman" w:cs="Times New Roman"/>
                <w:b/>
                <w:bCs/>
                <w:color w:val="000000"/>
                <w:vertAlign w:val="superscript"/>
                <w:lang w:eastAsia="nl-NL"/>
              </w:rPr>
              <w:t>Grade</w:t>
            </w:r>
            <w:proofErr w:type="spellEnd"/>
          </w:p>
        </w:tc>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color w:val="000000"/>
                <w:lang w:eastAsia="nl-NL"/>
              </w:rPr>
            </w:pPr>
            <w:hyperlink r:id="rId31" w:tooltip="Général de division" w:history="1">
              <w:proofErr w:type="spellStart"/>
              <w:r w:rsidRPr="006A18AA">
                <w:rPr>
                  <w:rFonts w:ascii="Times New Roman" w:eastAsia="Times New Roman" w:hAnsi="Times New Roman" w:cs="Times New Roman"/>
                  <w:color w:val="0000FF"/>
                  <w:u w:val="single"/>
                  <w:lang w:eastAsia="nl-NL"/>
                </w:rPr>
                <w:t>Général</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division</w:t>
              </w:r>
              <w:proofErr w:type="spellEnd"/>
            </w:hyperlink>
          </w:p>
        </w:tc>
        <w:tc>
          <w:tcPr>
            <w:tcW w:w="5043" w:type="dxa"/>
            <w:shd w:val="clear" w:color="auto" w:fill="F9F9F9"/>
            <w:vAlign w:val="center"/>
            <w:hideMark/>
          </w:tcPr>
          <w:p w:rsidR="006A18AA" w:rsidRPr="006A18AA" w:rsidRDefault="006A18AA" w:rsidP="006A18AA">
            <w:pPr>
              <w:spacing w:after="0" w:line="240" w:lineRule="auto"/>
              <w:rPr>
                <w:rFonts w:ascii="Times New Roman" w:eastAsia="Times New Roman" w:hAnsi="Times New Roman" w:cs="Times New Roman"/>
                <w:sz w:val="20"/>
                <w:szCs w:val="20"/>
                <w:lang w:eastAsia="nl-NL"/>
              </w:rPr>
            </w:pPr>
          </w:p>
        </w:tc>
      </w:tr>
      <w:tr w:rsidR="006A18AA" w:rsidRPr="006A18AA" w:rsidTr="006A18AA">
        <w:trPr>
          <w:tblCellSpacing w:w="15" w:type="dxa"/>
        </w:trPr>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b/>
                <w:bCs/>
                <w:color w:val="000000"/>
                <w:vertAlign w:val="superscript"/>
                <w:lang w:eastAsia="nl-NL"/>
              </w:rPr>
            </w:pPr>
            <w:proofErr w:type="spellStart"/>
            <w:r w:rsidRPr="006A18AA">
              <w:rPr>
                <w:rFonts w:ascii="Times New Roman" w:eastAsia="Times New Roman" w:hAnsi="Times New Roman" w:cs="Times New Roman"/>
                <w:b/>
                <w:bCs/>
                <w:color w:val="000000"/>
                <w:vertAlign w:val="superscript"/>
                <w:lang w:eastAsia="nl-NL"/>
              </w:rPr>
              <w:t>Années</w:t>
            </w:r>
            <w:proofErr w:type="spellEnd"/>
            <w:r w:rsidRPr="006A18AA">
              <w:rPr>
                <w:rFonts w:ascii="Times New Roman" w:eastAsia="Times New Roman" w:hAnsi="Times New Roman" w:cs="Times New Roman"/>
                <w:b/>
                <w:bCs/>
                <w:color w:val="000000"/>
                <w:vertAlign w:val="superscript"/>
                <w:lang w:eastAsia="nl-NL"/>
              </w:rPr>
              <w:t xml:space="preserve"> de service</w:t>
            </w:r>
          </w:p>
        </w:tc>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color w:val="000000"/>
                <w:lang w:eastAsia="nl-NL"/>
              </w:rPr>
            </w:pPr>
            <w:hyperlink r:id="rId32" w:tooltip="1769" w:history="1">
              <w:r w:rsidRPr="006A18AA">
                <w:rPr>
                  <w:rFonts w:ascii="Times New Roman" w:eastAsia="Times New Roman" w:hAnsi="Times New Roman" w:cs="Times New Roman"/>
                  <w:color w:val="0000FF"/>
                  <w:u w:val="single"/>
                  <w:lang w:eastAsia="nl-NL"/>
                </w:rPr>
                <w:t>1769</w:t>
              </w:r>
            </w:hyperlink>
            <w:r w:rsidRPr="006A18AA">
              <w:rPr>
                <w:rFonts w:ascii="Times New Roman" w:eastAsia="Times New Roman" w:hAnsi="Times New Roman" w:cs="Times New Roman"/>
                <w:color w:val="000000"/>
                <w:lang w:eastAsia="nl-NL"/>
              </w:rPr>
              <w:t xml:space="preserve"> – </w:t>
            </w:r>
            <w:hyperlink r:id="rId33" w:tooltip="1800" w:history="1">
              <w:r w:rsidRPr="006A18AA">
                <w:rPr>
                  <w:rFonts w:ascii="Times New Roman" w:eastAsia="Times New Roman" w:hAnsi="Times New Roman" w:cs="Times New Roman"/>
                  <w:color w:val="0000FF"/>
                  <w:u w:val="single"/>
                  <w:lang w:eastAsia="nl-NL"/>
                </w:rPr>
                <w:t>1800</w:t>
              </w:r>
            </w:hyperlink>
          </w:p>
        </w:tc>
        <w:tc>
          <w:tcPr>
            <w:tcW w:w="5043" w:type="dxa"/>
            <w:shd w:val="clear" w:color="auto" w:fill="F9F9F9"/>
            <w:vAlign w:val="center"/>
            <w:hideMark/>
          </w:tcPr>
          <w:p w:rsidR="006A18AA" w:rsidRPr="006A18AA" w:rsidRDefault="006A18AA" w:rsidP="006A18AA">
            <w:pPr>
              <w:spacing w:after="0" w:line="240" w:lineRule="auto"/>
              <w:rPr>
                <w:rFonts w:ascii="Times New Roman" w:eastAsia="Times New Roman" w:hAnsi="Times New Roman" w:cs="Times New Roman"/>
                <w:sz w:val="20"/>
                <w:szCs w:val="20"/>
                <w:lang w:eastAsia="nl-NL"/>
              </w:rPr>
            </w:pPr>
          </w:p>
        </w:tc>
      </w:tr>
      <w:tr w:rsidR="006A18AA" w:rsidRPr="006A18AA" w:rsidTr="006A18AA">
        <w:trPr>
          <w:tblCellSpacing w:w="15" w:type="dxa"/>
        </w:trPr>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b/>
                <w:bCs/>
                <w:color w:val="000000"/>
                <w:vertAlign w:val="superscript"/>
                <w:lang w:eastAsia="nl-NL"/>
              </w:rPr>
            </w:pPr>
            <w:proofErr w:type="spellStart"/>
            <w:r w:rsidRPr="006A18AA">
              <w:rPr>
                <w:rFonts w:ascii="Times New Roman" w:eastAsia="Times New Roman" w:hAnsi="Times New Roman" w:cs="Times New Roman"/>
                <w:b/>
                <w:bCs/>
                <w:color w:val="000000"/>
                <w:vertAlign w:val="superscript"/>
                <w:lang w:eastAsia="nl-NL"/>
              </w:rPr>
              <w:t>Conflits</w:t>
            </w:r>
            <w:proofErr w:type="spellEnd"/>
          </w:p>
        </w:tc>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color w:val="000000"/>
                <w:lang w:eastAsia="nl-NL"/>
              </w:rPr>
            </w:pPr>
            <w:hyperlink r:id="rId34" w:tooltip="Guerre de Succession de Bavière" w:history="1">
              <w:proofErr w:type="spellStart"/>
              <w:r w:rsidRPr="006A18AA">
                <w:rPr>
                  <w:rFonts w:ascii="Times New Roman" w:eastAsia="Times New Roman" w:hAnsi="Times New Roman" w:cs="Times New Roman"/>
                  <w:color w:val="0000FF"/>
                  <w:u w:val="single"/>
                  <w:lang w:eastAsia="nl-NL"/>
                </w:rPr>
                <w:t>Guerre</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Succession</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Bavière</w:t>
              </w:r>
              <w:proofErr w:type="spellEnd"/>
            </w:hyperlink>
            <w:r w:rsidRPr="006A18AA">
              <w:rPr>
                <w:rFonts w:ascii="Times New Roman" w:eastAsia="Times New Roman" w:hAnsi="Times New Roman" w:cs="Times New Roman"/>
                <w:color w:val="000000"/>
                <w:lang w:eastAsia="nl-NL"/>
              </w:rPr>
              <w:br/>
            </w:r>
            <w:hyperlink r:id="rId35" w:tooltip="Guerres de la Révolution" w:history="1">
              <w:proofErr w:type="spellStart"/>
              <w:r w:rsidRPr="006A18AA">
                <w:rPr>
                  <w:rFonts w:ascii="Times New Roman" w:eastAsia="Times New Roman" w:hAnsi="Times New Roman" w:cs="Times New Roman"/>
                  <w:color w:val="0000FF"/>
                  <w:u w:val="single"/>
                  <w:lang w:eastAsia="nl-NL"/>
                </w:rPr>
                <w:t>Guerres</w:t>
              </w:r>
              <w:proofErr w:type="spellEnd"/>
              <w:r w:rsidRPr="006A18AA">
                <w:rPr>
                  <w:rFonts w:ascii="Times New Roman" w:eastAsia="Times New Roman" w:hAnsi="Times New Roman" w:cs="Times New Roman"/>
                  <w:color w:val="0000FF"/>
                  <w:u w:val="single"/>
                  <w:lang w:eastAsia="nl-NL"/>
                </w:rPr>
                <w:t xml:space="preserve"> de la </w:t>
              </w:r>
              <w:proofErr w:type="spellStart"/>
              <w:r w:rsidRPr="006A18AA">
                <w:rPr>
                  <w:rFonts w:ascii="Times New Roman" w:eastAsia="Times New Roman" w:hAnsi="Times New Roman" w:cs="Times New Roman"/>
                  <w:color w:val="0000FF"/>
                  <w:u w:val="single"/>
                  <w:lang w:eastAsia="nl-NL"/>
                </w:rPr>
                <w:t>Révolution</w:t>
              </w:r>
              <w:proofErr w:type="spellEnd"/>
            </w:hyperlink>
            <w:r w:rsidRPr="006A18AA">
              <w:rPr>
                <w:rFonts w:ascii="Times New Roman" w:eastAsia="Times New Roman" w:hAnsi="Times New Roman" w:cs="Times New Roman"/>
                <w:color w:val="000000"/>
                <w:lang w:eastAsia="nl-NL"/>
              </w:rPr>
              <w:br/>
            </w:r>
            <w:hyperlink r:id="rId36" w:tooltip="Guerre de Vendée" w:history="1">
              <w:proofErr w:type="spellStart"/>
              <w:r w:rsidRPr="006A18AA">
                <w:rPr>
                  <w:rFonts w:ascii="Times New Roman" w:eastAsia="Times New Roman" w:hAnsi="Times New Roman" w:cs="Times New Roman"/>
                  <w:color w:val="0000FF"/>
                  <w:u w:val="single"/>
                  <w:lang w:eastAsia="nl-NL"/>
                </w:rPr>
                <w:t>Guerre</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Vendée</w:t>
              </w:r>
              <w:proofErr w:type="spellEnd"/>
            </w:hyperlink>
            <w:r w:rsidRPr="006A18AA">
              <w:rPr>
                <w:rFonts w:ascii="Times New Roman" w:eastAsia="Times New Roman" w:hAnsi="Times New Roman" w:cs="Times New Roman"/>
                <w:color w:val="000000"/>
                <w:lang w:eastAsia="nl-NL"/>
              </w:rPr>
              <w:br/>
            </w:r>
            <w:hyperlink r:id="rId37" w:tooltip="Chouannerie" w:history="1">
              <w:proofErr w:type="spellStart"/>
              <w:r w:rsidRPr="006A18AA">
                <w:rPr>
                  <w:rFonts w:ascii="Times New Roman" w:eastAsia="Times New Roman" w:hAnsi="Times New Roman" w:cs="Times New Roman"/>
                  <w:color w:val="0000FF"/>
                  <w:u w:val="single"/>
                  <w:lang w:eastAsia="nl-NL"/>
                </w:rPr>
                <w:t>Chouannerie</w:t>
              </w:r>
              <w:proofErr w:type="spellEnd"/>
            </w:hyperlink>
            <w:r w:rsidRPr="006A18AA">
              <w:rPr>
                <w:rFonts w:ascii="Times New Roman" w:eastAsia="Times New Roman" w:hAnsi="Times New Roman" w:cs="Times New Roman"/>
                <w:color w:val="000000"/>
                <w:lang w:eastAsia="nl-NL"/>
              </w:rPr>
              <w:br/>
            </w:r>
            <w:hyperlink r:id="rId38" w:tooltip="Campagne d'Égypte" w:history="1">
              <w:r w:rsidRPr="006A18AA">
                <w:rPr>
                  <w:rFonts w:ascii="Times New Roman" w:eastAsia="Times New Roman" w:hAnsi="Times New Roman" w:cs="Times New Roman"/>
                  <w:color w:val="0000FF"/>
                  <w:u w:val="single"/>
                  <w:lang w:eastAsia="nl-NL"/>
                </w:rPr>
                <w:t xml:space="preserve">Campagne </w:t>
              </w:r>
              <w:proofErr w:type="spellStart"/>
              <w:r w:rsidRPr="006A18AA">
                <w:rPr>
                  <w:rFonts w:ascii="Times New Roman" w:eastAsia="Times New Roman" w:hAnsi="Times New Roman" w:cs="Times New Roman"/>
                  <w:color w:val="0000FF"/>
                  <w:u w:val="single"/>
                  <w:lang w:eastAsia="nl-NL"/>
                </w:rPr>
                <w:t>d'Égypte</w:t>
              </w:r>
              <w:proofErr w:type="spellEnd"/>
            </w:hyperlink>
          </w:p>
        </w:tc>
        <w:tc>
          <w:tcPr>
            <w:tcW w:w="5043" w:type="dxa"/>
            <w:shd w:val="clear" w:color="auto" w:fill="F9F9F9"/>
            <w:vAlign w:val="center"/>
            <w:hideMark/>
          </w:tcPr>
          <w:p w:rsidR="006A18AA" w:rsidRPr="006A18AA" w:rsidRDefault="006A18AA" w:rsidP="006A18AA">
            <w:pPr>
              <w:spacing w:after="0" w:line="240" w:lineRule="auto"/>
              <w:rPr>
                <w:rFonts w:ascii="Times New Roman" w:eastAsia="Times New Roman" w:hAnsi="Times New Roman" w:cs="Times New Roman"/>
                <w:sz w:val="20"/>
                <w:szCs w:val="20"/>
                <w:lang w:eastAsia="nl-NL"/>
              </w:rPr>
            </w:pPr>
          </w:p>
        </w:tc>
      </w:tr>
      <w:tr w:rsidR="006A18AA" w:rsidRPr="006A18AA" w:rsidTr="006A18AA">
        <w:trPr>
          <w:tblCellSpacing w:w="15" w:type="dxa"/>
        </w:trPr>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b/>
                <w:bCs/>
                <w:color w:val="000000"/>
                <w:vertAlign w:val="superscript"/>
                <w:lang w:eastAsia="nl-NL"/>
              </w:rPr>
            </w:pPr>
            <w:proofErr w:type="spellStart"/>
            <w:r w:rsidRPr="006A18AA">
              <w:rPr>
                <w:rFonts w:ascii="Times New Roman" w:eastAsia="Times New Roman" w:hAnsi="Times New Roman" w:cs="Times New Roman"/>
                <w:b/>
                <w:bCs/>
                <w:color w:val="000000"/>
                <w:vertAlign w:val="superscript"/>
                <w:lang w:eastAsia="nl-NL"/>
              </w:rPr>
              <w:t>Commandement</w:t>
            </w:r>
            <w:proofErr w:type="spellEnd"/>
          </w:p>
        </w:tc>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color w:val="000000"/>
                <w:lang w:eastAsia="nl-NL"/>
              </w:rPr>
            </w:pPr>
            <w:hyperlink r:id="rId39" w:tooltip="Armée de Mayence" w:history="1">
              <w:proofErr w:type="spellStart"/>
              <w:r w:rsidRPr="006A18AA">
                <w:rPr>
                  <w:rFonts w:ascii="Times New Roman" w:eastAsia="Times New Roman" w:hAnsi="Times New Roman" w:cs="Times New Roman"/>
                  <w:color w:val="0000FF"/>
                  <w:u w:val="single"/>
                  <w:lang w:eastAsia="nl-NL"/>
                </w:rPr>
                <w:t>Armée</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Mayence</w:t>
              </w:r>
              <w:proofErr w:type="spellEnd"/>
            </w:hyperlink>
            <w:r w:rsidRPr="006A18AA">
              <w:rPr>
                <w:rFonts w:ascii="Times New Roman" w:eastAsia="Times New Roman" w:hAnsi="Times New Roman" w:cs="Times New Roman"/>
                <w:color w:val="000000"/>
                <w:lang w:eastAsia="nl-NL"/>
              </w:rPr>
              <w:br/>
            </w:r>
            <w:hyperlink r:id="rId40" w:tooltip="Armée de Sambre-et-Meuse" w:history="1">
              <w:proofErr w:type="spellStart"/>
              <w:r w:rsidRPr="006A18AA">
                <w:rPr>
                  <w:rFonts w:ascii="Times New Roman" w:eastAsia="Times New Roman" w:hAnsi="Times New Roman" w:cs="Times New Roman"/>
                  <w:color w:val="0000FF"/>
                  <w:u w:val="single"/>
                  <w:lang w:eastAsia="nl-NL"/>
                </w:rPr>
                <w:t>Armée</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Sambre-et-Meuse</w:t>
              </w:r>
              <w:proofErr w:type="spellEnd"/>
            </w:hyperlink>
          </w:p>
        </w:tc>
        <w:tc>
          <w:tcPr>
            <w:tcW w:w="5043" w:type="dxa"/>
            <w:shd w:val="clear" w:color="auto" w:fill="F9F9F9"/>
            <w:vAlign w:val="center"/>
            <w:hideMark/>
          </w:tcPr>
          <w:p w:rsidR="006A18AA" w:rsidRPr="006A18AA" w:rsidRDefault="006A18AA" w:rsidP="006A18AA">
            <w:pPr>
              <w:spacing w:after="0" w:line="240" w:lineRule="auto"/>
              <w:rPr>
                <w:rFonts w:ascii="Times New Roman" w:eastAsia="Times New Roman" w:hAnsi="Times New Roman" w:cs="Times New Roman"/>
                <w:sz w:val="20"/>
                <w:szCs w:val="20"/>
                <w:lang w:eastAsia="nl-NL"/>
              </w:rPr>
            </w:pPr>
          </w:p>
        </w:tc>
      </w:tr>
      <w:tr w:rsidR="006A18AA" w:rsidRPr="006A18AA" w:rsidTr="006A18AA">
        <w:trPr>
          <w:tblCellSpacing w:w="15" w:type="dxa"/>
        </w:trPr>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b/>
                <w:bCs/>
                <w:color w:val="000000"/>
                <w:vertAlign w:val="superscript"/>
                <w:lang w:eastAsia="nl-NL"/>
              </w:rPr>
            </w:pPr>
            <w:proofErr w:type="spellStart"/>
            <w:r w:rsidRPr="006A18AA">
              <w:rPr>
                <w:rFonts w:ascii="Times New Roman" w:eastAsia="Times New Roman" w:hAnsi="Times New Roman" w:cs="Times New Roman"/>
                <w:b/>
                <w:bCs/>
                <w:color w:val="000000"/>
                <w:vertAlign w:val="superscript"/>
                <w:lang w:eastAsia="nl-NL"/>
              </w:rPr>
              <w:lastRenderedPageBreak/>
              <w:t>Faits</w:t>
            </w:r>
            <w:proofErr w:type="spellEnd"/>
            <w:r w:rsidRPr="006A18AA">
              <w:rPr>
                <w:rFonts w:ascii="Times New Roman" w:eastAsia="Times New Roman" w:hAnsi="Times New Roman" w:cs="Times New Roman"/>
                <w:b/>
                <w:bCs/>
                <w:color w:val="000000"/>
                <w:vertAlign w:val="superscript"/>
                <w:lang w:eastAsia="nl-NL"/>
              </w:rPr>
              <w:t xml:space="preserve"> </w:t>
            </w:r>
            <w:proofErr w:type="spellStart"/>
            <w:r w:rsidRPr="006A18AA">
              <w:rPr>
                <w:rFonts w:ascii="Times New Roman" w:eastAsia="Times New Roman" w:hAnsi="Times New Roman" w:cs="Times New Roman"/>
                <w:b/>
                <w:bCs/>
                <w:color w:val="000000"/>
                <w:vertAlign w:val="superscript"/>
                <w:lang w:eastAsia="nl-NL"/>
              </w:rPr>
              <w:t>d'armes</w:t>
            </w:r>
            <w:proofErr w:type="spellEnd"/>
          </w:p>
        </w:tc>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color w:val="000000"/>
                <w:lang w:eastAsia="nl-NL"/>
              </w:rPr>
            </w:pPr>
            <w:hyperlink r:id="rId41" w:tooltip="Siège de Mayence (1793)" w:history="1">
              <w:proofErr w:type="spellStart"/>
              <w:r w:rsidRPr="006A18AA">
                <w:rPr>
                  <w:rFonts w:ascii="Times New Roman" w:eastAsia="Times New Roman" w:hAnsi="Times New Roman" w:cs="Times New Roman"/>
                  <w:color w:val="0000FF"/>
                  <w:u w:val="single"/>
                  <w:lang w:eastAsia="nl-NL"/>
                </w:rPr>
                <w:t>Siège</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Mayence</w:t>
              </w:r>
              <w:proofErr w:type="spellEnd"/>
            </w:hyperlink>
            <w:r w:rsidRPr="006A18AA">
              <w:rPr>
                <w:rFonts w:ascii="Times New Roman" w:eastAsia="Times New Roman" w:hAnsi="Times New Roman" w:cs="Times New Roman"/>
                <w:color w:val="000000"/>
                <w:lang w:eastAsia="nl-NL"/>
              </w:rPr>
              <w:br/>
            </w:r>
            <w:hyperlink r:id="rId42" w:tooltip="Virée de Galerne" w:history="1">
              <w:proofErr w:type="spellStart"/>
              <w:r w:rsidRPr="006A18AA">
                <w:rPr>
                  <w:rFonts w:ascii="Times New Roman" w:eastAsia="Times New Roman" w:hAnsi="Times New Roman" w:cs="Times New Roman"/>
                  <w:color w:val="0000FF"/>
                  <w:u w:val="single"/>
                  <w:lang w:eastAsia="nl-NL"/>
                </w:rPr>
                <w:t>Virée</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Galerne</w:t>
              </w:r>
              <w:proofErr w:type="spellEnd"/>
            </w:hyperlink>
            <w:r w:rsidRPr="006A18AA">
              <w:rPr>
                <w:rFonts w:ascii="Times New Roman" w:eastAsia="Times New Roman" w:hAnsi="Times New Roman" w:cs="Times New Roman"/>
                <w:color w:val="000000"/>
                <w:lang w:eastAsia="nl-NL"/>
              </w:rPr>
              <w:br/>
            </w:r>
            <w:hyperlink r:id="rId43" w:tooltip="Bataille de Torfou" w:history="1">
              <w:proofErr w:type="spellStart"/>
              <w:r w:rsidRPr="006A18AA">
                <w:rPr>
                  <w:rFonts w:ascii="Times New Roman" w:eastAsia="Times New Roman" w:hAnsi="Times New Roman" w:cs="Times New Roman"/>
                  <w:color w:val="0000FF"/>
                  <w:u w:val="single"/>
                  <w:lang w:eastAsia="nl-NL"/>
                </w:rPr>
                <w:t>Bataille</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Torfou</w:t>
              </w:r>
              <w:proofErr w:type="spellEnd"/>
            </w:hyperlink>
            <w:r w:rsidRPr="006A18AA">
              <w:rPr>
                <w:rFonts w:ascii="Times New Roman" w:eastAsia="Times New Roman" w:hAnsi="Times New Roman" w:cs="Times New Roman"/>
                <w:color w:val="000000"/>
                <w:lang w:eastAsia="nl-NL"/>
              </w:rPr>
              <w:br/>
            </w:r>
            <w:hyperlink r:id="rId44" w:tooltip="Deuxième bataille de Cholet" w:history="1">
              <w:proofErr w:type="spellStart"/>
              <w:r w:rsidRPr="006A18AA">
                <w:rPr>
                  <w:rFonts w:ascii="Times New Roman" w:eastAsia="Times New Roman" w:hAnsi="Times New Roman" w:cs="Times New Roman"/>
                  <w:color w:val="0000FF"/>
                  <w:u w:val="single"/>
                  <w:lang w:eastAsia="nl-NL"/>
                </w:rPr>
                <w:t>Bataille</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Cholet</w:t>
              </w:r>
              <w:proofErr w:type="spellEnd"/>
            </w:hyperlink>
            <w:r w:rsidRPr="006A18AA">
              <w:rPr>
                <w:rFonts w:ascii="Times New Roman" w:eastAsia="Times New Roman" w:hAnsi="Times New Roman" w:cs="Times New Roman"/>
                <w:color w:val="000000"/>
                <w:lang w:eastAsia="nl-NL"/>
              </w:rPr>
              <w:br/>
            </w:r>
            <w:hyperlink r:id="rId45" w:tooltip="Bataille d'Entrammes" w:history="1">
              <w:proofErr w:type="spellStart"/>
              <w:r w:rsidRPr="006A18AA">
                <w:rPr>
                  <w:rFonts w:ascii="Times New Roman" w:eastAsia="Times New Roman" w:hAnsi="Times New Roman" w:cs="Times New Roman"/>
                  <w:color w:val="0000FF"/>
                  <w:u w:val="single"/>
                  <w:lang w:eastAsia="nl-NL"/>
                </w:rPr>
                <w:t>Bataille</w:t>
              </w:r>
              <w:proofErr w:type="spellEnd"/>
              <w:r w:rsidRPr="006A18AA">
                <w:rPr>
                  <w:rFonts w:ascii="Times New Roman" w:eastAsia="Times New Roman" w:hAnsi="Times New Roman" w:cs="Times New Roman"/>
                  <w:color w:val="0000FF"/>
                  <w:u w:val="single"/>
                  <w:lang w:eastAsia="nl-NL"/>
                </w:rPr>
                <w:t xml:space="preserve"> </w:t>
              </w:r>
              <w:proofErr w:type="spellStart"/>
              <w:r w:rsidRPr="006A18AA">
                <w:rPr>
                  <w:rFonts w:ascii="Times New Roman" w:eastAsia="Times New Roman" w:hAnsi="Times New Roman" w:cs="Times New Roman"/>
                  <w:color w:val="0000FF"/>
                  <w:u w:val="single"/>
                  <w:lang w:eastAsia="nl-NL"/>
                </w:rPr>
                <w:t>d'Entrammes</w:t>
              </w:r>
              <w:proofErr w:type="spellEnd"/>
            </w:hyperlink>
            <w:r w:rsidRPr="006A18AA">
              <w:rPr>
                <w:rFonts w:ascii="Times New Roman" w:eastAsia="Times New Roman" w:hAnsi="Times New Roman" w:cs="Times New Roman"/>
                <w:color w:val="000000"/>
                <w:lang w:eastAsia="nl-NL"/>
              </w:rPr>
              <w:br/>
            </w:r>
            <w:hyperlink r:id="rId46" w:tooltip="Bataille du Mans (1793)" w:history="1">
              <w:proofErr w:type="spellStart"/>
              <w:r w:rsidRPr="006A18AA">
                <w:rPr>
                  <w:rFonts w:ascii="Times New Roman" w:eastAsia="Times New Roman" w:hAnsi="Times New Roman" w:cs="Times New Roman"/>
                  <w:color w:val="0000FF"/>
                  <w:u w:val="single"/>
                  <w:lang w:eastAsia="nl-NL"/>
                </w:rPr>
                <w:t>Bataille</w:t>
              </w:r>
              <w:proofErr w:type="spellEnd"/>
              <w:r w:rsidRPr="006A18AA">
                <w:rPr>
                  <w:rFonts w:ascii="Times New Roman" w:eastAsia="Times New Roman" w:hAnsi="Times New Roman" w:cs="Times New Roman"/>
                  <w:color w:val="0000FF"/>
                  <w:u w:val="single"/>
                  <w:lang w:eastAsia="nl-NL"/>
                </w:rPr>
                <w:t xml:space="preserve"> du Mans</w:t>
              </w:r>
            </w:hyperlink>
            <w:r w:rsidRPr="006A18AA">
              <w:rPr>
                <w:rFonts w:ascii="Times New Roman" w:eastAsia="Times New Roman" w:hAnsi="Times New Roman" w:cs="Times New Roman"/>
                <w:color w:val="000000"/>
                <w:lang w:eastAsia="nl-NL"/>
              </w:rPr>
              <w:br/>
            </w:r>
            <w:hyperlink r:id="rId47" w:tooltip="Bataille de Savenay" w:history="1">
              <w:proofErr w:type="spellStart"/>
              <w:r w:rsidRPr="006A18AA">
                <w:rPr>
                  <w:rFonts w:ascii="Times New Roman" w:eastAsia="Times New Roman" w:hAnsi="Times New Roman" w:cs="Times New Roman"/>
                  <w:color w:val="0000FF"/>
                  <w:u w:val="single"/>
                  <w:lang w:eastAsia="nl-NL"/>
                </w:rPr>
                <w:t>Bataille</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Savenay</w:t>
              </w:r>
              <w:proofErr w:type="spellEnd"/>
            </w:hyperlink>
            <w:r w:rsidRPr="006A18AA">
              <w:rPr>
                <w:rFonts w:ascii="Times New Roman" w:eastAsia="Times New Roman" w:hAnsi="Times New Roman" w:cs="Times New Roman"/>
                <w:color w:val="000000"/>
                <w:lang w:eastAsia="nl-NL"/>
              </w:rPr>
              <w:br/>
            </w:r>
            <w:hyperlink r:id="rId48" w:tooltip="Bataille de Fleurus (1794)" w:history="1">
              <w:proofErr w:type="spellStart"/>
              <w:r w:rsidRPr="006A18AA">
                <w:rPr>
                  <w:rFonts w:ascii="Times New Roman" w:eastAsia="Times New Roman" w:hAnsi="Times New Roman" w:cs="Times New Roman"/>
                  <w:color w:val="0000FF"/>
                  <w:u w:val="single"/>
                  <w:lang w:eastAsia="nl-NL"/>
                </w:rPr>
                <w:t>Batailles</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Fleurus</w:t>
              </w:r>
              <w:proofErr w:type="spellEnd"/>
            </w:hyperlink>
            <w:r w:rsidRPr="006A18AA">
              <w:rPr>
                <w:rFonts w:ascii="Times New Roman" w:eastAsia="Times New Roman" w:hAnsi="Times New Roman" w:cs="Times New Roman"/>
                <w:color w:val="000000"/>
                <w:lang w:eastAsia="nl-NL"/>
              </w:rPr>
              <w:br/>
            </w:r>
            <w:hyperlink r:id="rId49" w:tooltip="Bataille du Mont-Thabor" w:history="1">
              <w:proofErr w:type="spellStart"/>
              <w:r w:rsidRPr="006A18AA">
                <w:rPr>
                  <w:rFonts w:ascii="Times New Roman" w:eastAsia="Times New Roman" w:hAnsi="Times New Roman" w:cs="Times New Roman"/>
                  <w:color w:val="0000FF"/>
                  <w:u w:val="single"/>
                  <w:lang w:eastAsia="nl-NL"/>
                </w:rPr>
                <w:t>Bataille</w:t>
              </w:r>
              <w:proofErr w:type="spellEnd"/>
              <w:r w:rsidRPr="006A18AA">
                <w:rPr>
                  <w:rFonts w:ascii="Times New Roman" w:eastAsia="Times New Roman" w:hAnsi="Times New Roman" w:cs="Times New Roman"/>
                  <w:color w:val="0000FF"/>
                  <w:u w:val="single"/>
                  <w:lang w:eastAsia="nl-NL"/>
                </w:rPr>
                <w:t xml:space="preserve"> du </w:t>
              </w:r>
              <w:proofErr w:type="spellStart"/>
              <w:r w:rsidRPr="006A18AA">
                <w:rPr>
                  <w:rFonts w:ascii="Times New Roman" w:eastAsia="Times New Roman" w:hAnsi="Times New Roman" w:cs="Times New Roman"/>
                  <w:color w:val="0000FF"/>
                  <w:u w:val="single"/>
                  <w:lang w:eastAsia="nl-NL"/>
                </w:rPr>
                <w:t>Mont-Thabor</w:t>
              </w:r>
              <w:proofErr w:type="spellEnd"/>
            </w:hyperlink>
            <w:r w:rsidRPr="006A18AA">
              <w:rPr>
                <w:rFonts w:ascii="Times New Roman" w:eastAsia="Times New Roman" w:hAnsi="Times New Roman" w:cs="Times New Roman"/>
                <w:color w:val="000000"/>
                <w:lang w:eastAsia="nl-NL"/>
              </w:rPr>
              <w:br/>
            </w:r>
            <w:hyperlink r:id="rId50" w:tooltip="Bataille d'Héliopolis (1800)" w:history="1">
              <w:proofErr w:type="spellStart"/>
              <w:r w:rsidRPr="006A18AA">
                <w:rPr>
                  <w:rFonts w:ascii="Times New Roman" w:eastAsia="Times New Roman" w:hAnsi="Times New Roman" w:cs="Times New Roman"/>
                  <w:color w:val="0000FF"/>
                  <w:u w:val="single"/>
                  <w:lang w:eastAsia="nl-NL"/>
                </w:rPr>
                <w:t>Bataille</w:t>
              </w:r>
              <w:proofErr w:type="spellEnd"/>
              <w:r w:rsidRPr="006A18AA">
                <w:rPr>
                  <w:rFonts w:ascii="Times New Roman" w:eastAsia="Times New Roman" w:hAnsi="Times New Roman" w:cs="Times New Roman"/>
                  <w:color w:val="0000FF"/>
                  <w:u w:val="single"/>
                  <w:lang w:eastAsia="nl-NL"/>
                </w:rPr>
                <w:t xml:space="preserve"> </w:t>
              </w:r>
              <w:proofErr w:type="spellStart"/>
              <w:r w:rsidRPr="006A18AA">
                <w:rPr>
                  <w:rFonts w:ascii="Times New Roman" w:eastAsia="Times New Roman" w:hAnsi="Times New Roman" w:cs="Times New Roman"/>
                  <w:color w:val="0000FF"/>
                  <w:u w:val="single"/>
                  <w:lang w:eastAsia="nl-NL"/>
                </w:rPr>
                <w:t>d'Héliopolis</w:t>
              </w:r>
              <w:proofErr w:type="spellEnd"/>
            </w:hyperlink>
          </w:p>
        </w:tc>
        <w:tc>
          <w:tcPr>
            <w:tcW w:w="5043" w:type="dxa"/>
            <w:shd w:val="clear" w:color="auto" w:fill="F9F9F9"/>
            <w:vAlign w:val="center"/>
            <w:hideMark/>
          </w:tcPr>
          <w:p w:rsidR="006A18AA" w:rsidRPr="006A18AA" w:rsidRDefault="006A18AA" w:rsidP="006A18AA">
            <w:pPr>
              <w:spacing w:after="0" w:line="240" w:lineRule="auto"/>
              <w:rPr>
                <w:rFonts w:ascii="Times New Roman" w:eastAsia="Times New Roman" w:hAnsi="Times New Roman" w:cs="Times New Roman"/>
                <w:sz w:val="20"/>
                <w:szCs w:val="20"/>
                <w:lang w:eastAsia="nl-NL"/>
              </w:rPr>
            </w:pPr>
          </w:p>
        </w:tc>
      </w:tr>
      <w:tr w:rsidR="006A18AA" w:rsidRPr="006A18AA" w:rsidTr="006A18AA">
        <w:trPr>
          <w:tblCellSpacing w:w="15" w:type="dxa"/>
        </w:trPr>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b/>
                <w:bCs/>
                <w:color w:val="000000"/>
                <w:vertAlign w:val="superscript"/>
                <w:lang w:eastAsia="nl-NL"/>
              </w:rPr>
            </w:pPr>
            <w:r w:rsidRPr="006A18AA">
              <w:rPr>
                <w:rFonts w:ascii="Times New Roman" w:eastAsia="Times New Roman" w:hAnsi="Times New Roman" w:cs="Times New Roman"/>
                <w:b/>
                <w:bCs/>
                <w:color w:val="000000"/>
                <w:vertAlign w:val="superscript"/>
                <w:lang w:eastAsia="nl-NL"/>
              </w:rPr>
              <w:t>Hommages</w:t>
            </w:r>
          </w:p>
        </w:tc>
        <w:tc>
          <w:tcPr>
            <w:tcW w:w="0" w:type="auto"/>
            <w:shd w:val="clear" w:color="auto" w:fill="F9F9F9"/>
            <w:vAlign w:val="center"/>
            <w:hideMark/>
          </w:tcPr>
          <w:p w:rsidR="006A18AA" w:rsidRPr="006A18AA" w:rsidRDefault="006A18AA" w:rsidP="006A18AA">
            <w:pPr>
              <w:spacing w:after="120" w:line="264" w:lineRule="atLeast"/>
              <w:rPr>
                <w:rFonts w:ascii="Times New Roman" w:eastAsia="Times New Roman" w:hAnsi="Times New Roman" w:cs="Times New Roman"/>
                <w:color w:val="000000"/>
                <w:lang w:eastAsia="nl-NL"/>
              </w:rPr>
            </w:pPr>
            <w:hyperlink r:id="rId51" w:tooltip="Place Kléber" w:history="1">
              <w:r w:rsidRPr="006A18AA">
                <w:rPr>
                  <w:rFonts w:ascii="Times New Roman" w:eastAsia="Times New Roman" w:hAnsi="Times New Roman" w:cs="Times New Roman"/>
                  <w:color w:val="0000FF"/>
                  <w:u w:val="single"/>
                  <w:lang w:eastAsia="nl-NL"/>
                </w:rPr>
                <w:t xml:space="preserve">Place </w:t>
              </w:r>
              <w:proofErr w:type="spellStart"/>
              <w:r w:rsidRPr="006A18AA">
                <w:rPr>
                  <w:rFonts w:ascii="Times New Roman" w:eastAsia="Times New Roman" w:hAnsi="Times New Roman" w:cs="Times New Roman"/>
                  <w:color w:val="0000FF"/>
                  <w:u w:val="single"/>
                  <w:lang w:eastAsia="nl-NL"/>
                </w:rPr>
                <w:t>Kléber</w:t>
              </w:r>
              <w:proofErr w:type="spellEnd"/>
            </w:hyperlink>
            <w:r w:rsidRPr="006A18AA">
              <w:rPr>
                <w:rFonts w:ascii="Times New Roman" w:eastAsia="Times New Roman" w:hAnsi="Times New Roman" w:cs="Times New Roman"/>
                <w:color w:val="000000"/>
                <w:lang w:eastAsia="nl-NL"/>
              </w:rPr>
              <w:t xml:space="preserve"> à </w:t>
            </w:r>
            <w:hyperlink r:id="rId52" w:tooltip="Strasbourg" w:history="1">
              <w:proofErr w:type="spellStart"/>
              <w:r w:rsidRPr="006A18AA">
                <w:rPr>
                  <w:rFonts w:ascii="Times New Roman" w:eastAsia="Times New Roman" w:hAnsi="Times New Roman" w:cs="Times New Roman"/>
                  <w:color w:val="0000FF"/>
                  <w:u w:val="single"/>
                  <w:lang w:eastAsia="nl-NL"/>
                </w:rPr>
                <w:t>Strasbourg</w:t>
              </w:r>
              <w:proofErr w:type="spellEnd"/>
            </w:hyperlink>
            <w:r w:rsidRPr="006A18AA">
              <w:rPr>
                <w:rFonts w:ascii="Times New Roman" w:eastAsia="Times New Roman" w:hAnsi="Times New Roman" w:cs="Times New Roman"/>
                <w:color w:val="000000"/>
                <w:lang w:eastAsia="nl-NL"/>
              </w:rPr>
              <w:t xml:space="preserve"> Avenue </w:t>
            </w:r>
            <w:proofErr w:type="spellStart"/>
            <w:r w:rsidRPr="006A18AA">
              <w:rPr>
                <w:rFonts w:ascii="Times New Roman" w:eastAsia="Times New Roman" w:hAnsi="Times New Roman" w:cs="Times New Roman"/>
                <w:color w:val="000000"/>
                <w:lang w:eastAsia="nl-NL"/>
              </w:rPr>
              <w:t>Kléber</w:t>
            </w:r>
            <w:proofErr w:type="spellEnd"/>
            <w:r w:rsidRPr="006A18AA">
              <w:rPr>
                <w:rFonts w:ascii="Times New Roman" w:eastAsia="Times New Roman" w:hAnsi="Times New Roman" w:cs="Times New Roman"/>
                <w:color w:val="000000"/>
                <w:lang w:eastAsia="nl-NL"/>
              </w:rPr>
              <w:t xml:space="preserve"> à Paris</w:t>
            </w:r>
            <w:r w:rsidRPr="006A18AA">
              <w:rPr>
                <w:rFonts w:ascii="Times New Roman" w:eastAsia="Times New Roman" w:hAnsi="Times New Roman" w:cs="Times New Roman"/>
                <w:color w:val="000000"/>
                <w:lang w:eastAsia="nl-NL"/>
              </w:rPr>
              <w:br/>
            </w:r>
            <w:hyperlink r:id="rId53" w:tooltip="Noms gravés sous l'arc de triomphe de l'Étoile" w:history="1">
              <w:proofErr w:type="spellStart"/>
              <w:r w:rsidRPr="006A18AA">
                <w:rPr>
                  <w:rFonts w:ascii="Times New Roman" w:eastAsia="Times New Roman" w:hAnsi="Times New Roman" w:cs="Times New Roman"/>
                  <w:color w:val="0000FF"/>
                  <w:u w:val="single"/>
                  <w:lang w:eastAsia="nl-NL"/>
                </w:rPr>
                <w:t>Nom</w:t>
              </w:r>
              <w:proofErr w:type="spellEnd"/>
              <w:r w:rsidRPr="006A18AA">
                <w:rPr>
                  <w:rFonts w:ascii="Times New Roman" w:eastAsia="Times New Roman" w:hAnsi="Times New Roman" w:cs="Times New Roman"/>
                  <w:color w:val="0000FF"/>
                  <w:u w:val="single"/>
                  <w:lang w:eastAsia="nl-NL"/>
                </w:rPr>
                <w:t xml:space="preserve"> </w:t>
              </w:r>
              <w:proofErr w:type="spellStart"/>
              <w:r w:rsidRPr="006A18AA">
                <w:rPr>
                  <w:rFonts w:ascii="Times New Roman" w:eastAsia="Times New Roman" w:hAnsi="Times New Roman" w:cs="Times New Roman"/>
                  <w:color w:val="0000FF"/>
                  <w:u w:val="single"/>
                  <w:lang w:eastAsia="nl-NL"/>
                </w:rPr>
                <w:t>gravé</w:t>
              </w:r>
              <w:proofErr w:type="spellEnd"/>
              <w:r w:rsidRPr="006A18AA">
                <w:rPr>
                  <w:rFonts w:ascii="Times New Roman" w:eastAsia="Times New Roman" w:hAnsi="Times New Roman" w:cs="Times New Roman"/>
                  <w:color w:val="0000FF"/>
                  <w:u w:val="single"/>
                  <w:lang w:eastAsia="nl-NL"/>
                </w:rPr>
                <w:t xml:space="preserve"> sous </w:t>
              </w:r>
              <w:proofErr w:type="spellStart"/>
              <w:r w:rsidRPr="006A18AA">
                <w:rPr>
                  <w:rFonts w:ascii="Times New Roman" w:eastAsia="Times New Roman" w:hAnsi="Times New Roman" w:cs="Times New Roman"/>
                  <w:color w:val="0000FF"/>
                  <w:u w:val="single"/>
                  <w:lang w:eastAsia="nl-NL"/>
                </w:rPr>
                <w:t>l'arc</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triomphe</w:t>
              </w:r>
              <w:proofErr w:type="spellEnd"/>
              <w:r w:rsidRPr="006A18AA">
                <w:rPr>
                  <w:rFonts w:ascii="Times New Roman" w:eastAsia="Times New Roman" w:hAnsi="Times New Roman" w:cs="Times New Roman"/>
                  <w:color w:val="0000FF"/>
                  <w:u w:val="single"/>
                  <w:lang w:eastAsia="nl-NL"/>
                </w:rPr>
                <w:t xml:space="preserve"> de </w:t>
              </w:r>
              <w:proofErr w:type="spellStart"/>
              <w:r w:rsidRPr="006A18AA">
                <w:rPr>
                  <w:rFonts w:ascii="Times New Roman" w:eastAsia="Times New Roman" w:hAnsi="Times New Roman" w:cs="Times New Roman"/>
                  <w:color w:val="0000FF"/>
                  <w:u w:val="single"/>
                  <w:lang w:eastAsia="nl-NL"/>
                </w:rPr>
                <w:t>l'Étoile</w:t>
              </w:r>
              <w:proofErr w:type="spellEnd"/>
            </w:hyperlink>
            <w:r w:rsidRPr="006A18AA">
              <w:rPr>
                <w:rFonts w:ascii="Times New Roman" w:eastAsia="Times New Roman" w:hAnsi="Times New Roman" w:cs="Times New Roman"/>
                <w:color w:val="000000"/>
                <w:lang w:eastAsia="nl-NL"/>
              </w:rPr>
              <w:br/>
            </w:r>
            <w:hyperlink r:id="rId54" w:tooltip="Lycée Kléber" w:history="1">
              <w:proofErr w:type="spellStart"/>
              <w:r w:rsidRPr="006A18AA">
                <w:rPr>
                  <w:rFonts w:ascii="Times New Roman" w:eastAsia="Times New Roman" w:hAnsi="Times New Roman" w:cs="Times New Roman"/>
                  <w:color w:val="0000FF"/>
                  <w:u w:val="single"/>
                  <w:lang w:eastAsia="nl-NL"/>
                </w:rPr>
                <w:t>Lycée</w:t>
              </w:r>
              <w:proofErr w:type="spellEnd"/>
              <w:r w:rsidRPr="006A18AA">
                <w:rPr>
                  <w:rFonts w:ascii="Times New Roman" w:eastAsia="Times New Roman" w:hAnsi="Times New Roman" w:cs="Times New Roman"/>
                  <w:color w:val="0000FF"/>
                  <w:u w:val="single"/>
                  <w:lang w:eastAsia="nl-NL"/>
                </w:rPr>
                <w:t xml:space="preserve"> </w:t>
              </w:r>
              <w:proofErr w:type="spellStart"/>
              <w:r w:rsidRPr="006A18AA">
                <w:rPr>
                  <w:rFonts w:ascii="Times New Roman" w:eastAsia="Times New Roman" w:hAnsi="Times New Roman" w:cs="Times New Roman"/>
                  <w:color w:val="0000FF"/>
                  <w:u w:val="single"/>
                  <w:lang w:eastAsia="nl-NL"/>
                </w:rPr>
                <w:t>Kléber</w:t>
              </w:r>
              <w:proofErr w:type="spellEnd"/>
            </w:hyperlink>
            <w:r w:rsidRPr="006A18AA">
              <w:rPr>
                <w:rFonts w:ascii="Times New Roman" w:eastAsia="Times New Roman" w:hAnsi="Times New Roman" w:cs="Times New Roman"/>
                <w:color w:val="000000"/>
                <w:lang w:eastAsia="nl-NL"/>
              </w:rPr>
              <w:t xml:space="preserve"> à </w:t>
            </w:r>
            <w:hyperlink r:id="rId55" w:tooltip="Strasbourg" w:history="1">
              <w:proofErr w:type="spellStart"/>
              <w:r w:rsidRPr="006A18AA">
                <w:rPr>
                  <w:rFonts w:ascii="Times New Roman" w:eastAsia="Times New Roman" w:hAnsi="Times New Roman" w:cs="Times New Roman"/>
                  <w:color w:val="0000FF"/>
                  <w:u w:val="single"/>
                  <w:lang w:eastAsia="nl-NL"/>
                </w:rPr>
                <w:t>Strasbourg</w:t>
              </w:r>
              <w:proofErr w:type="spellEnd"/>
            </w:hyperlink>
            <w:r w:rsidRPr="006A18AA">
              <w:rPr>
                <w:rFonts w:ascii="Times New Roman" w:eastAsia="Times New Roman" w:hAnsi="Times New Roman" w:cs="Times New Roman"/>
                <w:color w:val="000000"/>
                <w:lang w:eastAsia="nl-NL"/>
              </w:rPr>
              <w:br/>
            </w:r>
            <w:hyperlink r:id="rId56" w:tooltip="Hommes illustres (Louvre)" w:history="1">
              <w:proofErr w:type="spellStart"/>
              <w:r w:rsidRPr="006A18AA">
                <w:rPr>
                  <w:rFonts w:ascii="Times New Roman" w:eastAsia="Times New Roman" w:hAnsi="Times New Roman" w:cs="Times New Roman"/>
                  <w:color w:val="0000FF"/>
                  <w:u w:val="single"/>
                  <w:lang w:eastAsia="nl-NL"/>
                </w:rPr>
                <w:t>Hommes</w:t>
              </w:r>
              <w:proofErr w:type="spellEnd"/>
              <w:r w:rsidRPr="006A18AA">
                <w:rPr>
                  <w:rFonts w:ascii="Times New Roman" w:eastAsia="Times New Roman" w:hAnsi="Times New Roman" w:cs="Times New Roman"/>
                  <w:color w:val="0000FF"/>
                  <w:u w:val="single"/>
                  <w:lang w:eastAsia="nl-NL"/>
                </w:rPr>
                <w:t xml:space="preserve"> </w:t>
              </w:r>
              <w:proofErr w:type="spellStart"/>
              <w:r w:rsidRPr="006A18AA">
                <w:rPr>
                  <w:rFonts w:ascii="Times New Roman" w:eastAsia="Times New Roman" w:hAnsi="Times New Roman" w:cs="Times New Roman"/>
                  <w:color w:val="0000FF"/>
                  <w:u w:val="single"/>
                  <w:lang w:eastAsia="nl-NL"/>
                </w:rPr>
                <w:t>illustres</w:t>
              </w:r>
              <w:proofErr w:type="spellEnd"/>
              <w:r w:rsidRPr="006A18AA">
                <w:rPr>
                  <w:rFonts w:ascii="Times New Roman" w:eastAsia="Times New Roman" w:hAnsi="Times New Roman" w:cs="Times New Roman"/>
                  <w:color w:val="0000FF"/>
                  <w:u w:val="single"/>
                  <w:lang w:eastAsia="nl-NL"/>
                </w:rPr>
                <w:t xml:space="preserve"> (</w:t>
              </w:r>
              <w:proofErr w:type="spellStart"/>
              <w:r w:rsidRPr="006A18AA">
                <w:rPr>
                  <w:rFonts w:ascii="Times New Roman" w:eastAsia="Times New Roman" w:hAnsi="Times New Roman" w:cs="Times New Roman"/>
                  <w:color w:val="0000FF"/>
                  <w:u w:val="single"/>
                  <w:lang w:eastAsia="nl-NL"/>
                </w:rPr>
                <w:t>Louvre</w:t>
              </w:r>
              <w:proofErr w:type="spellEnd"/>
              <w:r w:rsidRPr="006A18AA">
                <w:rPr>
                  <w:rFonts w:ascii="Times New Roman" w:eastAsia="Times New Roman" w:hAnsi="Times New Roman" w:cs="Times New Roman"/>
                  <w:color w:val="0000FF"/>
                  <w:u w:val="single"/>
                  <w:lang w:eastAsia="nl-NL"/>
                </w:rPr>
                <w:t>)</w:t>
              </w:r>
            </w:hyperlink>
          </w:p>
        </w:tc>
        <w:tc>
          <w:tcPr>
            <w:tcW w:w="5043" w:type="dxa"/>
            <w:shd w:val="clear" w:color="auto" w:fill="F9F9F9"/>
            <w:vAlign w:val="center"/>
            <w:hideMark/>
          </w:tcPr>
          <w:p w:rsidR="006A18AA" w:rsidRPr="006A18AA" w:rsidRDefault="006A18AA" w:rsidP="006A18AA">
            <w:pPr>
              <w:spacing w:after="0" w:line="240" w:lineRule="auto"/>
              <w:rPr>
                <w:rFonts w:ascii="Times New Roman" w:eastAsia="Times New Roman" w:hAnsi="Times New Roman" w:cs="Times New Roman"/>
                <w:sz w:val="20"/>
                <w:szCs w:val="20"/>
                <w:lang w:eastAsia="nl-NL"/>
              </w:rPr>
            </w:pPr>
          </w:p>
        </w:tc>
      </w:tr>
      <w:tr w:rsidR="006A18AA" w:rsidRPr="006A18AA" w:rsidTr="006A18AA">
        <w:trPr>
          <w:tblCellSpacing w:w="15" w:type="dxa"/>
        </w:trPr>
        <w:tc>
          <w:tcPr>
            <w:tcW w:w="0" w:type="auto"/>
            <w:gridSpan w:val="2"/>
            <w:tcBorders>
              <w:top w:val="single" w:sz="12" w:space="0" w:color="EEEEFF"/>
            </w:tcBorders>
            <w:shd w:val="clear" w:color="auto" w:fill="F9F9F9"/>
            <w:vAlign w:val="center"/>
            <w:hideMark/>
          </w:tcPr>
          <w:p w:rsidR="006A18AA" w:rsidRPr="006A18AA" w:rsidRDefault="006A18AA" w:rsidP="006A18AA">
            <w:pPr>
              <w:spacing w:after="120" w:line="264" w:lineRule="atLeast"/>
              <w:jc w:val="right"/>
              <w:rPr>
                <w:rFonts w:ascii="Times New Roman" w:eastAsia="Times New Roman" w:hAnsi="Times New Roman" w:cs="Times New Roman"/>
                <w:color w:val="000000"/>
                <w:sz w:val="18"/>
                <w:szCs w:val="18"/>
                <w:lang w:eastAsia="nl-NL"/>
              </w:rPr>
            </w:pPr>
          </w:p>
        </w:tc>
        <w:tc>
          <w:tcPr>
            <w:tcW w:w="5043" w:type="dxa"/>
            <w:shd w:val="clear" w:color="auto" w:fill="F9F9F9"/>
            <w:vAlign w:val="center"/>
            <w:hideMark/>
          </w:tcPr>
          <w:p w:rsidR="006A18AA" w:rsidRPr="006A18AA" w:rsidRDefault="006A18AA" w:rsidP="006A18AA">
            <w:pPr>
              <w:spacing w:after="0" w:line="240" w:lineRule="auto"/>
              <w:rPr>
                <w:rFonts w:ascii="Times New Roman" w:eastAsia="Times New Roman" w:hAnsi="Times New Roman" w:cs="Times New Roman"/>
                <w:sz w:val="20"/>
                <w:szCs w:val="20"/>
                <w:lang w:eastAsia="nl-NL"/>
              </w:rPr>
            </w:pPr>
          </w:p>
        </w:tc>
      </w:tr>
    </w:tbl>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en </w:t>
      </w:r>
      <w:hyperlink r:id="rId57" w:tooltip="Égypte" w:history="1">
        <w:r w:rsidRPr="006A18AA">
          <w:rPr>
            <w:rFonts w:ascii="Times New Roman" w:eastAsia="Times New Roman" w:hAnsi="Times New Roman" w:cs="Times New Roman"/>
            <w:color w:val="0000FF"/>
            <w:sz w:val="24"/>
            <w:szCs w:val="24"/>
            <w:u w:val="single"/>
            <w:lang w:val="fr-FR" w:eastAsia="nl-NL"/>
          </w:rPr>
          <w:t>Égypte</w:t>
        </w:r>
      </w:hyperlink>
      <w:r w:rsidRPr="006A18AA">
        <w:rPr>
          <w:rFonts w:ascii="Times New Roman" w:eastAsia="Times New Roman" w:hAnsi="Times New Roman" w:cs="Times New Roman"/>
          <w:sz w:val="24"/>
          <w:szCs w:val="24"/>
          <w:lang w:val="fr-FR" w:eastAsia="nl-NL"/>
        </w:rPr>
        <w:t xml:space="preserve">, est un </w:t>
      </w:r>
      <w:hyperlink r:id="rId58" w:tooltip="Liste des généraux de la Révolution et du Premier Empire" w:history="1">
        <w:r w:rsidRPr="006A18AA">
          <w:rPr>
            <w:rFonts w:ascii="Times New Roman" w:eastAsia="Times New Roman" w:hAnsi="Times New Roman" w:cs="Times New Roman"/>
            <w:color w:val="0000FF"/>
            <w:sz w:val="24"/>
            <w:szCs w:val="24"/>
            <w:u w:val="single"/>
            <w:lang w:val="fr-FR" w:eastAsia="nl-NL"/>
          </w:rPr>
          <w:t>général français</w:t>
        </w:r>
      </w:hyperlink>
      <w:r w:rsidRPr="006A18AA">
        <w:rPr>
          <w:rFonts w:ascii="Times New Roman" w:eastAsia="Times New Roman" w:hAnsi="Times New Roman" w:cs="Times New Roman"/>
          <w:sz w:val="24"/>
          <w:szCs w:val="24"/>
          <w:lang w:val="fr-FR" w:eastAsia="nl-NL"/>
        </w:rPr>
        <w:t xml:space="preserve"> qui s'est illustré lors des </w:t>
      </w:r>
      <w:hyperlink r:id="rId59" w:tooltip="Guerres de la Révolution française" w:history="1">
        <w:r w:rsidRPr="006A18AA">
          <w:rPr>
            <w:rFonts w:ascii="Times New Roman" w:eastAsia="Times New Roman" w:hAnsi="Times New Roman" w:cs="Times New Roman"/>
            <w:color w:val="0000FF"/>
            <w:sz w:val="24"/>
            <w:szCs w:val="24"/>
            <w:u w:val="single"/>
            <w:lang w:val="fr-FR" w:eastAsia="nl-NL"/>
          </w:rPr>
          <w:t>guerres de la Révolution française</w:t>
        </w:r>
      </w:hyperlink>
      <w:r w:rsidRPr="006A18AA">
        <w:rPr>
          <w:rFonts w:ascii="Times New Roman" w:eastAsia="Times New Roman" w:hAnsi="Times New Roman" w:cs="Times New Roman"/>
          <w:sz w:val="24"/>
          <w:szCs w:val="24"/>
          <w:lang w:val="fr-FR" w:eastAsia="nl-NL"/>
        </w:rPr>
        <w:t xml:space="preserve">, notamment lors de la </w:t>
      </w:r>
      <w:hyperlink r:id="rId60" w:tooltip="Guerre de Vendée" w:history="1">
        <w:r w:rsidRPr="006A18AA">
          <w:rPr>
            <w:rFonts w:ascii="Times New Roman" w:eastAsia="Times New Roman" w:hAnsi="Times New Roman" w:cs="Times New Roman"/>
            <w:color w:val="0000FF"/>
            <w:sz w:val="24"/>
            <w:szCs w:val="24"/>
            <w:u w:val="single"/>
            <w:lang w:val="fr-FR" w:eastAsia="nl-NL"/>
          </w:rPr>
          <w:t>guerre de Vendée</w:t>
        </w:r>
      </w:hyperlink>
      <w:r w:rsidRPr="006A18AA">
        <w:rPr>
          <w:rFonts w:ascii="Times New Roman" w:eastAsia="Times New Roman" w:hAnsi="Times New Roman" w:cs="Times New Roman"/>
          <w:sz w:val="24"/>
          <w:szCs w:val="24"/>
          <w:lang w:val="fr-FR" w:eastAsia="nl-NL"/>
        </w:rPr>
        <w:t xml:space="preserve"> et la </w:t>
      </w:r>
      <w:hyperlink r:id="rId61" w:tooltip="Campagne d'Égypte" w:history="1">
        <w:r w:rsidRPr="006A18AA">
          <w:rPr>
            <w:rFonts w:ascii="Times New Roman" w:eastAsia="Times New Roman" w:hAnsi="Times New Roman" w:cs="Times New Roman"/>
            <w:color w:val="0000FF"/>
            <w:sz w:val="24"/>
            <w:szCs w:val="24"/>
            <w:u w:val="single"/>
            <w:lang w:val="fr-FR" w:eastAsia="nl-NL"/>
          </w:rPr>
          <w:t>campagne d'Égypte</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r w:rsidRPr="006A18AA">
        <w:rPr>
          <w:rFonts w:ascii="Times New Roman" w:eastAsia="Times New Roman" w:hAnsi="Times New Roman" w:cs="Times New Roman"/>
          <w:b/>
          <w:bCs/>
          <w:sz w:val="36"/>
          <w:szCs w:val="36"/>
          <w:lang w:val="fr-FR" w:eastAsia="nl-NL"/>
        </w:rPr>
        <w:t>Biographie</w:t>
      </w:r>
    </w:p>
    <w:p w:rsidR="006A18AA" w:rsidRPr="006A18AA" w:rsidRDefault="006A18AA" w:rsidP="006A18AA">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6A18AA">
        <w:rPr>
          <w:rFonts w:ascii="Times New Roman" w:eastAsia="Times New Roman" w:hAnsi="Times New Roman" w:cs="Times New Roman"/>
          <w:b/>
          <w:bCs/>
          <w:sz w:val="27"/>
          <w:lang w:val="fr-FR" w:eastAsia="nl-NL"/>
        </w:rPr>
        <w:t>Jeunesse et engagements précédant la Révolution</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Né au 8, Fossé-des-tanneurs à </w:t>
      </w:r>
      <w:hyperlink r:id="rId62" w:tooltip="Strasbourg" w:history="1">
        <w:r w:rsidRPr="006A18AA">
          <w:rPr>
            <w:rFonts w:ascii="Times New Roman" w:eastAsia="Times New Roman" w:hAnsi="Times New Roman" w:cs="Times New Roman"/>
            <w:color w:val="0000FF"/>
            <w:sz w:val="24"/>
            <w:szCs w:val="24"/>
            <w:u w:val="single"/>
            <w:lang w:val="fr-FR" w:eastAsia="nl-NL"/>
          </w:rPr>
          <w:t>Strasbourg</w:t>
        </w:r>
      </w:hyperlink>
      <w:r w:rsidRPr="006A18AA">
        <w:rPr>
          <w:rFonts w:ascii="Times New Roman" w:eastAsia="Times New Roman" w:hAnsi="Times New Roman" w:cs="Times New Roman"/>
          <w:sz w:val="24"/>
          <w:szCs w:val="24"/>
          <w:lang w:val="fr-FR" w:eastAsia="nl-NL"/>
        </w:rPr>
        <w:t>, baptisé en l'</w:t>
      </w:r>
      <w:hyperlink r:id="rId63" w:tooltip="Église Saint-Pierre-le-Vieux de Strasbourg" w:history="1">
        <w:r w:rsidRPr="006A18AA">
          <w:rPr>
            <w:rFonts w:ascii="Times New Roman" w:eastAsia="Times New Roman" w:hAnsi="Times New Roman" w:cs="Times New Roman"/>
            <w:color w:val="0000FF"/>
            <w:sz w:val="24"/>
            <w:szCs w:val="24"/>
            <w:u w:val="single"/>
            <w:lang w:val="fr-FR" w:eastAsia="nl-NL"/>
          </w:rPr>
          <w:t>église Saint-Pierre-le-Vieux</w:t>
        </w:r>
      </w:hyperlink>
      <w:r w:rsidRPr="006A18AA">
        <w:rPr>
          <w:rFonts w:ascii="Times New Roman" w:eastAsia="Times New Roman" w:hAnsi="Times New Roman" w:cs="Times New Roman"/>
          <w:sz w:val="24"/>
          <w:szCs w:val="24"/>
          <w:lang w:val="fr-FR" w:eastAsia="nl-NL"/>
        </w:rPr>
        <w:t xml:space="preserve">, Kléber est fils de Jean-Nicolas Kléber, qui meurt 3 ans après sa naissance, et de Reine Bogart. Il est élevé par son beau-père, Jean-Martin Burger et fait des études au </w:t>
      </w:r>
      <w:hyperlink r:id="rId64" w:tooltip="Gymnase Jean-Sturm" w:history="1">
        <w:r w:rsidRPr="006A18AA">
          <w:rPr>
            <w:rFonts w:ascii="Times New Roman" w:eastAsia="Times New Roman" w:hAnsi="Times New Roman" w:cs="Times New Roman"/>
            <w:color w:val="0000FF"/>
            <w:sz w:val="24"/>
            <w:szCs w:val="24"/>
            <w:u w:val="single"/>
            <w:lang w:val="fr-FR" w:eastAsia="nl-NL"/>
          </w:rPr>
          <w:t>gymnase Jean-Sturm</w:t>
        </w:r>
      </w:hyperlink>
      <w:r w:rsidRPr="006A18AA">
        <w:rPr>
          <w:rFonts w:ascii="Times New Roman" w:eastAsia="Times New Roman" w:hAnsi="Times New Roman" w:cs="Times New Roman"/>
          <w:sz w:val="24"/>
          <w:szCs w:val="24"/>
          <w:lang w:val="fr-FR" w:eastAsia="nl-NL"/>
        </w:rPr>
        <w:t xml:space="preserve"> de Strasbourg.</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Kléber s'engage une première fois dans l'armée à l'âge de 16 ans en </w:t>
      </w:r>
      <w:hyperlink r:id="rId65" w:tooltip="1769" w:history="1">
        <w:r w:rsidRPr="006A18AA">
          <w:rPr>
            <w:rFonts w:ascii="Times New Roman" w:eastAsia="Times New Roman" w:hAnsi="Times New Roman" w:cs="Times New Roman"/>
            <w:color w:val="0000FF"/>
            <w:sz w:val="24"/>
            <w:szCs w:val="24"/>
            <w:u w:val="single"/>
            <w:lang w:val="fr-FR" w:eastAsia="nl-NL"/>
          </w:rPr>
          <w:t>1769</w:t>
        </w:r>
      </w:hyperlink>
      <w:r w:rsidRPr="006A18AA">
        <w:rPr>
          <w:rFonts w:ascii="Times New Roman" w:eastAsia="Times New Roman" w:hAnsi="Times New Roman" w:cs="Times New Roman"/>
          <w:sz w:val="24"/>
          <w:szCs w:val="24"/>
          <w:lang w:val="fr-FR" w:eastAsia="nl-NL"/>
        </w:rPr>
        <w:t xml:space="preserve">, dans le </w:t>
      </w:r>
      <w:hyperlink r:id="rId66" w:tooltip="1er régiment de hussards" w:history="1">
        <w:r w:rsidRPr="006A18AA">
          <w:rPr>
            <w:rFonts w:ascii="Times New Roman" w:eastAsia="Times New Roman" w:hAnsi="Times New Roman" w:cs="Times New Roman"/>
            <w:color w:val="0000FF"/>
            <w:sz w:val="24"/>
            <w:szCs w:val="24"/>
            <w:u w:val="single"/>
            <w:lang w:val="fr-FR" w:eastAsia="nl-NL"/>
          </w:rPr>
          <w:t>1</w:t>
        </w:r>
        <w:r w:rsidRPr="006A18AA">
          <w:rPr>
            <w:rFonts w:ascii="Times New Roman" w:eastAsia="Times New Roman" w:hAnsi="Times New Roman" w:cs="Times New Roman"/>
            <w:color w:val="0000FF"/>
            <w:sz w:val="24"/>
            <w:szCs w:val="24"/>
            <w:u w:val="single"/>
            <w:vertAlign w:val="superscript"/>
            <w:lang w:val="fr-FR" w:eastAsia="nl-NL"/>
          </w:rPr>
          <w:t>er</w:t>
        </w:r>
        <w:r w:rsidRPr="006A18AA">
          <w:rPr>
            <w:rFonts w:ascii="Times New Roman" w:eastAsia="Times New Roman" w:hAnsi="Times New Roman" w:cs="Times New Roman"/>
            <w:color w:val="0000FF"/>
            <w:sz w:val="24"/>
            <w:szCs w:val="24"/>
            <w:u w:val="single"/>
            <w:lang w:val="fr-FR" w:eastAsia="nl-NL"/>
          </w:rPr>
          <w:t> régiment de hussards</w:t>
        </w:r>
      </w:hyperlink>
      <w:r w:rsidRPr="006A18AA">
        <w:rPr>
          <w:rFonts w:ascii="Times New Roman" w:eastAsia="Times New Roman" w:hAnsi="Times New Roman" w:cs="Times New Roman"/>
          <w:sz w:val="24"/>
          <w:szCs w:val="24"/>
          <w:lang w:val="fr-FR" w:eastAsia="nl-NL"/>
        </w:rPr>
        <w:t xml:space="preserve">. Engagement de courte durée, car il est très vite rappelé à Strasbourg par sa mère, pour reprendre ses études. De </w:t>
      </w:r>
      <w:hyperlink r:id="rId67" w:tooltip="1770" w:history="1">
        <w:r w:rsidRPr="006A18AA">
          <w:rPr>
            <w:rFonts w:ascii="Times New Roman" w:eastAsia="Times New Roman" w:hAnsi="Times New Roman" w:cs="Times New Roman"/>
            <w:color w:val="0000FF"/>
            <w:sz w:val="24"/>
            <w:szCs w:val="24"/>
            <w:u w:val="single"/>
            <w:lang w:val="fr-FR" w:eastAsia="nl-NL"/>
          </w:rPr>
          <w:t>1770</w:t>
        </w:r>
      </w:hyperlink>
      <w:r w:rsidRPr="006A18AA">
        <w:rPr>
          <w:rFonts w:ascii="Times New Roman" w:eastAsia="Times New Roman" w:hAnsi="Times New Roman" w:cs="Times New Roman"/>
          <w:sz w:val="24"/>
          <w:szCs w:val="24"/>
          <w:lang w:val="fr-FR" w:eastAsia="nl-NL"/>
        </w:rPr>
        <w:t xml:space="preserve"> à </w:t>
      </w:r>
      <w:hyperlink r:id="rId68" w:tooltip="1771" w:history="1">
        <w:r w:rsidRPr="006A18AA">
          <w:rPr>
            <w:rFonts w:ascii="Times New Roman" w:eastAsia="Times New Roman" w:hAnsi="Times New Roman" w:cs="Times New Roman"/>
            <w:color w:val="0000FF"/>
            <w:sz w:val="24"/>
            <w:szCs w:val="24"/>
            <w:u w:val="single"/>
            <w:lang w:val="fr-FR" w:eastAsia="nl-NL"/>
          </w:rPr>
          <w:t>1771</w:t>
        </w:r>
      </w:hyperlink>
      <w:r w:rsidRPr="006A18AA">
        <w:rPr>
          <w:rFonts w:ascii="Times New Roman" w:eastAsia="Times New Roman" w:hAnsi="Times New Roman" w:cs="Times New Roman"/>
          <w:sz w:val="24"/>
          <w:szCs w:val="24"/>
          <w:lang w:val="fr-FR" w:eastAsia="nl-NL"/>
        </w:rPr>
        <w:t xml:space="preserve">, il est étudiant à l'école de dessin pour les arts et métiers, installée au Poêle de la Tribu, tout près du logement de </w:t>
      </w:r>
      <w:hyperlink r:id="rId69" w:tooltip="Johann Wolfgang von Goethe" w:history="1">
        <w:r w:rsidRPr="006A18AA">
          <w:rPr>
            <w:rFonts w:ascii="Times New Roman" w:eastAsia="Times New Roman" w:hAnsi="Times New Roman" w:cs="Times New Roman"/>
            <w:color w:val="0000FF"/>
            <w:sz w:val="24"/>
            <w:szCs w:val="24"/>
            <w:u w:val="single"/>
            <w:lang w:val="fr-FR" w:eastAsia="nl-NL"/>
          </w:rPr>
          <w:t>Goethe</w:t>
        </w:r>
      </w:hyperlink>
      <w:r w:rsidRPr="006A18AA">
        <w:rPr>
          <w:rFonts w:ascii="Times New Roman" w:eastAsia="Times New Roman" w:hAnsi="Times New Roman" w:cs="Times New Roman"/>
          <w:sz w:val="24"/>
          <w:szCs w:val="24"/>
          <w:lang w:val="fr-FR" w:eastAsia="nl-NL"/>
        </w:rPr>
        <w:t xml:space="preserve"> qui y habitait à la même époque. Kléber intègre ensuite l'atelier de l'</w:t>
      </w:r>
      <w:hyperlink r:id="rId70" w:tooltip="Jean-François-Thérèse Chalgrin" w:history="1">
        <w:r w:rsidRPr="006A18AA">
          <w:rPr>
            <w:rFonts w:ascii="Times New Roman" w:eastAsia="Times New Roman" w:hAnsi="Times New Roman" w:cs="Times New Roman"/>
            <w:color w:val="0000FF"/>
            <w:sz w:val="24"/>
            <w:szCs w:val="24"/>
            <w:u w:val="single"/>
            <w:lang w:val="fr-FR" w:eastAsia="nl-NL"/>
          </w:rPr>
          <w:t>architecte Chalgrin</w:t>
        </w:r>
      </w:hyperlink>
      <w:r w:rsidRPr="006A18AA">
        <w:rPr>
          <w:rFonts w:ascii="Times New Roman" w:eastAsia="Times New Roman" w:hAnsi="Times New Roman" w:cs="Times New Roman"/>
          <w:sz w:val="24"/>
          <w:szCs w:val="24"/>
          <w:lang w:val="fr-FR" w:eastAsia="nl-NL"/>
        </w:rPr>
        <w:t xml:space="preserve"> à Paris, de </w:t>
      </w:r>
      <w:hyperlink r:id="rId71" w:tooltip="1772" w:history="1">
        <w:r w:rsidRPr="006A18AA">
          <w:rPr>
            <w:rFonts w:ascii="Times New Roman" w:eastAsia="Times New Roman" w:hAnsi="Times New Roman" w:cs="Times New Roman"/>
            <w:color w:val="0000FF"/>
            <w:sz w:val="24"/>
            <w:szCs w:val="24"/>
            <w:u w:val="single"/>
            <w:lang w:val="fr-FR" w:eastAsia="nl-NL"/>
          </w:rPr>
          <w:t>1772</w:t>
        </w:r>
      </w:hyperlink>
      <w:r w:rsidRPr="006A18AA">
        <w:rPr>
          <w:rFonts w:ascii="Times New Roman" w:eastAsia="Times New Roman" w:hAnsi="Times New Roman" w:cs="Times New Roman"/>
          <w:sz w:val="24"/>
          <w:szCs w:val="24"/>
          <w:lang w:val="fr-FR" w:eastAsia="nl-NL"/>
        </w:rPr>
        <w:t xml:space="preserve"> à </w:t>
      </w:r>
      <w:hyperlink r:id="rId72" w:tooltip="1774" w:history="1">
        <w:r w:rsidRPr="006A18AA">
          <w:rPr>
            <w:rFonts w:ascii="Times New Roman" w:eastAsia="Times New Roman" w:hAnsi="Times New Roman" w:cs="Times New Roman"/>
            <w:color w:val="0000FF"/>
            <w:sz w:val="24"/>
            <w:szCs w:val="24"/>
            <w:u w:val="single"/>
            <w:lang w:val="fr-FR" w:eastAsia="nl-NL"/>
          </w:rPr>
          <w:t>1774</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En </w:t>
      </w:r>
      <w:hyperlink r:id="rId73" w:tooltip="1777" w:history="1">
        <w:r w:rsidRPr="006A18AA">
          <w:rPr>
            <w:rFonts w:ascii="Times New Roman" w:eastAsia="Times New Roman" w:hAnsi="Times New Roman" w:cs="Times New Roman"/>
            <w:color w:val="0000FF"/>
            <w:sz w:val="24"/>
            <w:szCs w:val="24"/>
            <w:u w:val="single"/>
            <w:lang w:val="fr-FR" w:eastAsia="nl-NL"/>
          </w:rPr>
          <w:t>1777</w:t>
        </w:r>
      </w:hyperlink>
      <w:r w:rsidRPr="006A18AA">
        <w:rPr>
          <w:rFonts w:ascii="Times New Roman" w:eastAsia="Times New Roman" w:hAnsi="Times New Roman" w:cs="Times New Roman"/>
          <w:sz w:val="24"/>
          <w:szCs w:val="24"/>
          <w:lang w:val="fr-FR" w:eastAsia="nl-NL"/>
        </w:rPr>
        <w:t xml:space="preserve">, Kléber s'engage à nouveau, cette fois comme cadet à l'académie militaire de Munich (armée bavaroise) où il reste environ 8 mois, avant de rejoindre le fameux régiment d'infanterie de </w:t>
      </w:r>
      <w:hyperlink r:id="rId74" w:tooltip="Kaunitz" w:history="1">
        <w:proofErr w:type="spellStart"/>
        <w:r w:rsidRPr="006A18AA">
          <w:rPr>
            <w:rFonts w:ascii="Times New Roman" w:eastAsia="Times New Roman" w:hAnsi="Times New Roman" w:cs="Times New Roman"/>
            <w:color w:val="0000FF"/>
            <w:sz w:val="24"/>
            <w:szCs w:val="24"/>
            <w:u w:val="single"/>
            <w:lang w:val="fr-FR" w:eastAsia="nl-NL"/>
          </w:rPr>
          <w:t>Kaunitz</w:t>
        </w:r>
        <w:proofErr w:type="spellEnd"/>
      </w:hyperlink>
      <w:r w:rsidRPr="006A18AA">
        <w:rPr>
          <w:rFonts w:ascii="Times New Roman" w:eastAsia="Times New Roman" w:hAnsi="Times New Roman" w:cs="Times New Roman"/>
          <w:sz w:val="24"/>
          <w:szCs w:val="24"/>
          <w:lang w:val="fr-FR" w:eastAsia="nl-NL"/>
        </w:rPr>
        <w:t xml:space="preserve"> (armée autrichienne), le 1</w:t>
      </w:r>
      <w:r w:rsidRPr="006A18AA">
        <w:rPr>
          <w:rFonts w:ascii="Times New Roman" w:eastAsia="Times New Roman" w:hAnsi="Times New Roman" w:cs="Times New Roman"/>
          <w:sz w:val="24"/>
          <w:szCs w:val="24"/>
          <w:vertAlign w:val="superscript"/>
          <w:lang w:val="fr-FR" w:eastAsia="nl-NL"/>
        </w:rPr>
        <w:t>er</w:t>
      </w:r>
      <w:r w:rsidRPr="006A18AA">
        <w:rPr>
          <w:rFonts w:ascii="Times New Roman" w:eastAsia="Times New Roman" w:hAnsi="Times New Roman" w:cs="Times New Roman"/>
          <w:sz w:val="24"/>
          <w:szCs w:val="24"/>
          <w:lang w:val="fr-FR" w:eastAsia="nl-NL"/>
        </w:rPr>
        <w:t xml:space="preserve"> octobre 1777 avec le grade de </w:t>
      </w:r>
      <w:proofErr w:type="spellStart"/>
      <w:r w:rsidRPr="006A18AA">
        <w:rPr>
          <w:rFonts w:ascii="Times New Roman" w:eastAsia="Times New Roman" w:hAnsi="Times New Roman" w:cs="Times New Roman"/>
          <w:sz w:val="24"/>
          <w:szCs w:val="24"/>
          <w:lang w:val="fr-FR" w:eastAsia="nl-NL"/>
        </w:rPr>
        <w:t>privat</w:t>
      </w:r>
      <w:proofErr w:type="spellEnd"/>
      <w:r w:rsidRPr="006A18AA">
        <w:rPr>
          <w:rFonts w:ascii="Times New Roman" w:eastAsia="Times New Roman" w:hAnsi="Times New Roman" w:cs="Times New Roman"/>
          <w:sz w:val="24"/>
          <w:szCs w:val="24"/>
          <w:lang w:val="fr-FR" w:eastAsia="nl-NL"/>
        </w:rPr>
        <w:t>-cadet. Il est nommé porte-enseigne le 19 novembre suivant. Le 1</w:t>
      </w:r>
      <w:r w:rsidRPr="006A18AA">
        <w:rPr>
          <w:rFonts w:ascii="Times New Roman" w:eastAsia="Times New Roman" w:hAnsi="Times New Roman" w:cs="Times New Roman"/>
          <w:sz w:val="24"/>
          <w:szCs w:val="24"/>
          <w:vertAlign w:val="superscript"/>
          <w:lang w:val="fr-FR" w:eastAsia="nl-NL"/>
        </w:rPr>
        <w:t>er</w:t>
      </w:r>
      <w:r w:rsidRPr="006A18AA">
        <w:rPr>
          <w:rFonts w:ascii="Times New Roman" w:eastAsia="Times New Roman" w:hAnsi="Times New Roman" w:cs="Times New Roman"/>
          <w:sz w:val="24"/>
          <w:szCs w:val="24"/>
          <w:lang w:val="fr-FR" w:eastAsia="nl-NL"/>
        </w:rPr>
        <w:t xml:space="preserve"> avril </w:t>
      </w:r>
      <w:hyperlink r:id="rId75" w:tooltip="1779" w:history="1">
        <w:r w:rsidRPr="006A18AA">
          <w:rPr>
            <w:rFonts w:ascii="Times New Roman" w:eastAsia="Times New Roman" w:hAnsi="Times New Roman" w:cs="Times New Roman"/>
            <w:color w:val="0000FF"/>
            <w:sz w:val="24"/>
            <w:szCs w:val="24"/>
            <w:u w:val="single"/>
            <w:lang w:val="fr-FR" w:eastAsia="nl-NL"/>
          </w:rPr>
          <w:t>1779</w:t>
        </w:r>
      </w:hyperlink>
      <w:r w:rsidRPr="006A18AA">
        <w:rPr>
          <w:rFonts w:ascii="Times New Roman" w:eastAsia="Times New Roman" w:hAnsi="Times New Roman" w:cs="Times New Roman"/>
          <w:sz w:val="24"/>
          <w:szCs w:val="24"/>
          <w:lang w:val="fr-FR" w:eastAsia="nl-NL"/>
        </w:rPr>
        <w:t xml:space="preserve">, il est nommé sous-lieutenant : c'est sa dernière promotion dans l'armée autrichienne. Il quitte le régiment de </w:t>
      </w:r>
      <w:proofErr w:type="spellStart"/>
      <w:r w:rsidRPr="006A18AA">
        <w:rPr>
          <w:rFonts w:ascii="Times New Roman" w:eastAsia="Times New Roman" w:hAnsi="Times New Roman" w:cs="Times New Roman"/>
          <w:sz w:val="24"/>
          <w:szCs w:val="24"/>
          <w:lang w:val="fr-FR" w:eastAsia="nl-NL"/>
        </w:rPr>
        <w:t>Kaunitz</w:t>
      </w:r>
      <w:proofErr w:type="spellEnd"/>
      <w:r w:rsidRPr="006A18AA">
        <w:rPr>
          <w:rFonts w:ascii="Times New Roman" w:eastAsia="Times New Roman" w:hAnsi="Times New Roman" w:cs="Times New Roman"/>
          <w:sz w:val="24"/>
          <w:szCs w:val="24"/>
          <w:lang w:val="fr-FR" w:eastAsia="nl-NL"/>
        </w:rPr>
        <w:t xml:space="preserve"> en </w:t>
      </w:r>
      <w:hyperlink r:id="rId76" w:tooltip="1783" w:history="1">
        <w:r w:rsidRPr="006A18AA">
          <w:rPr>
            <w:rFonts w:ascii="Times New Roman" w:eastAsia="Times New Roman" w:hAnsi="Times New Roman" w:cs="Times New Roman"/>
            <w:color w:val="0000FF"/>
            <w:sz w:val="24"/>
            <w:szCs w:val="24"/>
            <w:u w:val="single"/>
            <w:lang w:val="fr-FR" w:eastAsia="nl-NL"/>
          </w:rPr>
          <w:t>1783</w:t>
        </w:r>
      </w:hyperlink>
      <w:r w:rsidRPr="006A18AA">
        <w:rPr>
          <w:rFonts w:ascii="Times New Roman" w:eastAsia="Times New Roman" w:hAnsi="Times New Roman" w:cs="Times New Roman"/>
          <w:sz w:val="24"/>
          <w:szCs w:val="24"/>
          <w:lang w:val="fr-FR" w:eastAsia="nl-NL"/>
        </w:rPr>
        <w:t xml:space="preserve">, n'y espérant plus aucune promotion et renonçant pour un temps à la carrière militaire. Trois raisons ont été avancées pour expliquer cet échec : d'une part, Kléber n'est pas noble, à une époque où cette qualité est indispensable pour avancer rapidement dans le métier des armes, d'autre part, il avait mauvais caractère et s'emportait facilement, et enfin, il a joué de malchance pendant son temps de service : il n'a participé à aucun véritable conflit, à </w:t>
      </w:r>
      <w:r w:rsidRPr="006A18AA">
        <w:rPr>
          <w:rFonts w:ascii="Times New Roman" w:eastAsia="Times New Roman" w:hAnsi="Times New Roman" w:cs="Times New Roman"/>
          <w:sz w:val="24"/>
          <w:szCs w:val="24"/>
          <w:lang w:val="fr-FR" w:eastAsia="nl-NL"/>
        </w:rPr>
        <w:lastRenderedPageBreak/>
        <w:t xml:space="preserve">l'exception de la </w:t>
      </w:r>
      <w:hyperlink r:id="rId77" w:tooltip="Guerre des pommes de terre" w:history="1">
        <w:r w:rsidRPr="006A18AA">
          <w:rPr>
            <w:rFonts w:ascii="Times New Roman" w:eastAsia="Times New Roman" w:hAnsi="Times New Roman" w:cs="Times New Roman"/>
            <w:color w:val="0000FF"/>
            <w:sz w:val="24"/>
            <w:szCs w:val="24"/>
            <w:u w:val="single"/>
            <w:lang w:val="fr-FR" w:eastAsia="nl-NL"/>
          </w:rPr>
          <w:t>guerre des pommes de terre</w:t>
        </w:r>
      </w:hyperlink>
      <w:r w:rsidRPr="006A18AA">
        <w:rPr>
          <w:rFonts w:ascii="Times New Roman" w:eastAsia="Times New Roman" w:hAnsi="Times New Roman" w:cs="Times New Roman"/>
          <w:sz w:val="24"/>
          <w:szCs w:val="24"/>
          <w:lang w:val="fr-FR" w:eastAsia="nl-NL"/>
        </w:rPr>
        <w:t xml:space="preserve">, suite de petites opérations contre la Prusse. Sa vie fut partagée entre les garnisons de </w:t>
      </w:r>
      <w:hyperlink r:id="rId78" w:tooltip="Mons" w:history="1">
        <w:r w:rsidRPr="006A18AA">
          <w:rPr>
            <w:rFonts w:ascii="Times New Roman" w:eastAsia="Times New Roman" w:hAnsi="Times New Roman" w:cs="Times New Roman"/>
            <w:color w:val="0000FF"/>
            <w:sz w:val="24"/>
            <w:szCs w:val="24"/>
            <w:u w:val="single"/>
            <w:lang w:val="fr-FR" w:eastAsia="nl-NL"/>
          </w:rPr>
          <w:t>Mons</w:t>
        </w:r>
      </w:hyperlink>
      <w:r w:rsidRPr="006A18AA">
        <w:rPr>
          <w:rFonts w:ascii="Times New Roman" w:eastAsia="Times New Roman" w:hAnsi="Times New Roman" w:cs="Times New Roman"/>
          <w:sz w:val="24"/>
          <w:szCs w:val="24"/>
          <w:lang w:val="fr-FR" w:eastAsia="nl-NL"/>
        </w:rPr>
        <w:t xml:space="preserve">, </w:t>
      </w:r>
      <w:hyperlink r:id="rId79" w:tooltip="Malines" w:history="1">
        <w:r w:rsidRPr="006A18AA">
          <w:rPr>
            <w:rFonts w:ascii="Times New Roman" w:eastAsia="Times New Roman" w:hAnsi="Times New Roman" w:cs="Times New Roman"/>
            <w:color w:val="0000FF"/>
            <w:sz w:val="24"/>
            <w:szCs w:val="24"/>
            <w:u w:val="single"/>
            <w:lang w:val="fr-FR" w:eastAsia="nl-NL"/>
          </w:rPr>
          <w:t>Malines</w:t>
        </w:r>
      </w:hyperlink>
      <w:r w:rsidRPr="006A18AA">
        <w:rPr>
          <w:rFonts w:ascii="Times New Roman" w:eastAsia="Times New Roman" w:hAnsi="Times New Roman" w:cs="Times New Roman"/>
          <w:sz w:val="24"/>
          <w:szCs w:val="24"/>
          <w:lang w:val="fr-FR" w:eastAsia="nl-NL"/>
        </w:rPr>
        <w:t xml:space="preserve"> et </w:t>
      </w:r>
      <w:hyperlink r:id="rId80" w:tooltip="Luxembourg (ville)" w:history="1">
        <w:r w:rsidRPr="006A18AA">
          <w:rPr>
            <w:rFonts w:ascii="Times New Roman" w:eastAsia="Times New Roman" w:hAnsi="Times New Roman" w:cs="Times New Roman"/>
            <w:color w:val="0000FF"/>
            <w:sz w:val="24"/>
            <w:szCs w:val="24"/>
            <w:u w:val="single"/>
            <w:lang w:val="fr-FR" w:eastAsia="nl-NL"/>
          </w:rPr>
          <w:t>Luxembourg</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En </w:t>
      </w:r>
      <w:hyperlink r:id="rId81" w:tooltip="1787" w:history="1">
        <w:r w:rsidRPr="006A18AA">
          <w:rPr>
            <w:rFonts w:ascii="Times New Roman" w:eastAsia="Times New Roman" w:hAnsi="Times New Roman" w:cs="Times New Roman"/>
            <w:color w:val="0000FF"/>
            <w:sz w:val="24"/>
            <w:szCs w:val="24"/>
            <w:u w:val="single"/>
            <w:lang w:val="fr-FR" w:eastAsia="nl-NL"/>
          </w:rPr>
          <w:t>1787</w:t>
        </w:r>
      </w:hyperlink>
      <w:r w:rsidRPr="006A18AA">
        <w:rPr>
          <w:rFonts w:ascii="Times New Roman" w:eastAsia="Times New Roman" w:hAnsi="Times New Roman" w:cs="Times New Roman"/>
          <w:sz w:val="24"/>
          <w:szCs w:val="24"/>
          <w:lang w:val="fr-FR" w:eastAsia="nl-NL"/>
        </w:rPr>
        <w:t xml:space="preserve">, Jean-Baptiste Kléber fournit les plans du nouvel hôpital Saint-Erhard de </w:t>
      </w:r>
      <w:hyperlink r:id="rId82" w:tooltip="Thann" w:history="1">
        <w:r w:rsidRPr="006A18AA">
          <w:rPr>
            <w:rFonts w:ascii="Times New Roman" w:eastAsia="Times New Roman" w:hAnsi="Times New Roman" w:cs="Times New Roman"/>
            <w:color w:val="0000FF"/>
            <w:sz w:val="24"/>
            <w:szCs w:val="24"/>
            <w:u w:val="single"/>
            <w:lang w:val="fr-FR" w:eastAsia="nl-NL"/>
          </w:rPr>
          <w:t>Thann</w:t>
        </w:r>
      </w:hyperlink>
      <w:r w:rsidRPr="006A18AA">
        <w:rPr>
          <w:rFonts w:ascii="Times New Roman" w:eastAsia="Times New Roman" w:hAnsi="Times New Roman" w:cs="Times New Roman"/>
          <w:sz w:val="24"/>
          <w:szCs w:val="24"/>
          <w:lang w:val="fr-FR" w:eastAsia="nl-NL"/>
        </w:rPr>
        <w:t xml:space="preserve">, l'ancien étant jugé vétuste. La construction commence en </w:t>
      </w:r>
      <w:hyperlink r:id="rId83" w:tooltip="1788" w:history="1">
        <w:r w:rsidRPr="006A18AA">
          <w:rPr>
            <w:rFonts w:ascii="Times New Roman" w:eastAsia="Times New Roman" w:hAnsi="Times New Roman" w:cs="Times New Roman"/>
            <w:color w:val="0000FF"/>
            <w:sz w:val="24"/>
            <w:szCs w:val="24"/>
            <w:u w:val="single"/>
            <w:lang w:val="fr-FR" w:eastAsia="nl-NL"/>
          </w:rPr>
          <w:t>1788</w:t>
        </w:r>
      </w:hyperlink>
      <w:r w:rsidRPr="006A18AA">
        <w:rPr>
          <w:rFonts w:ascii="Times New Roman" w:eastAsia="Times New Roman" w:hAnsi="Times New Roman" w:cs="Times New Roman"/>
          <w:sz w:val="24"/>
          <w:szCs w:val="24"/>
          <w:lang w:val="fr-FR" w:eastAsia="nl-NL"/>
        </w:rPr>
        <w:t xml:space="preserve">. Avant la fin de la construction, on décide d'en faire l'hôtel de ville de Thann. Son gros œuvre est terminé en </w:t>
      </w:r>
      <w:hyperlink r:id="rId84" w:tooltip="1793" w:history="1">
        <w:r w:rsidRPr="006A18AA">
          <w:rPr>
            <w:rFonts w:ascii="Times New Roman" w:eastAsia="Times New Roman" w:hAnsi="Times New Roman" w:cs="Times New Roman"/>
            <w:color w:val="0000FF"/>
            <w:sz w:val="24"/>
            <w:szCs w:val="24"/>
            <w:u w:val="single"/>
            <w:lang w:val="fr-FR" w:eastAsia="nl-NL"/>
          </w:rPr>
          <w:t>1793</w:t>
        </w:r>
      </w:hyperlink>
      <w:r w:rsidRPr="006A18AA">
        <w:rPr>
          <w:rFonts w:ascii="Times New Roman" w:eastAsia="Times New Roman" w:hAnsi="Times New Roman" w:cs="Times New Roman"/>
          <w:sz w:val="24"/>
          <w:szCs w:val="24"/>
          <w:lang w:val="fr-FR" w:eastAsia="nl-NL"/>
        </w:rPr>
        <w:t xml:space="preserve">. Son aménagement est confié à G.I. Ritter en </w:t>
      </w:r>
      <w:hyperlink r:id="rId85" w:tooltip="1795" w:history="1">
        <w:r w:rsidRPr="006A18AA">
          <w:rPr>
            <w:rFonts w:ascii="Times New Roman" w:eastAsia="Times New Roman" w:hAnsi="Times New Roman" w:cs="Times New Roman"/>
            <w:color w:val="0000FF"/>
            <w:sz w:val="24"/>
            <w:szCs w:val="24"/>
            <w:u w:val="single"/>
            <w:lang w:val="fr-FR" w:eastAsia="nl-NL"/>
          </w:rPr>
          <w:t>1795</w:t>
        </w:r>
      </w:hyperlink>
      <w:r w:rsidRPr="006A18AA">
        <w:rPr>
          <w:rFonts w:ascii="Times New Roman" w:eastAsia="Times New Roman" w:hAnsi="Times New Roman" w:cs="Times New Roman"/>
          <w:sz w:val="24"/>
          <w:szCs w:val="24"/>
          <w:lang w:val="fr-FR" w:eastAsia="nl-NL"/>
        </w:rPr>
        <w:t xml:space="preserve">. De 1788 à </w:t>
      </w:r>
      <w:hyperlink r:id="rId86" w:tooltip="1792" w:history="1">
        <w:r w:rsidRPr="006A18AA">
          <w:rPr>
            <w:rFonts w:ascii="Times New Roman" w:eastAsia="Times New Roman" w:hAnsi="Times New Roman" w:cs="Times New Roman"/>
            <w:color w:val="0000FF"/>
            <w:sz w:val="24"/>
            <w:szCs w:val="24"/>
            <w:u w:val="single"/>
            <w:lang w:val="fr-FR" w:eastAsia="nl-NL"/>
          </w:rPr>
          <w:t>1792</w:t>
        </w:r>
      </w:hyperlink>
      <w:r w:rsidRPr="006A18AA">
        <w:rPr>
          <w:rFonts w:ascii="Times New Roman" w:eastAsia="Times New Roman" w:hAnsi="Times New Roman" w:cs="Times New Roman"/>
          <w:sz w:val="24"/>
          <w:szCs w:val="24"/>
          <w:lang w:val="fr-FR" w:eastAsia="nl-NL"/>
        </w:rPr>
        <w:t xml:space="preserve">, Jean-Baptiste Kléber est l'architecte officiel de la ville de </w:t>
      </w:r>
      <w:hyperlink r:id="rId87" w:tooltip="Belfort" w:history="1">
        <w:r w:rsidRPr="006A18AA">
          <w:rPr>
            <w:rFonts w:ascii="Times New Roman" w:eastAsia="Times New Roman" w:hAnsi="Times New Roman" w:cs="Times New Roman"/>
            <w:color w:val="0000FF"/>
            <w:sz w:val="24"/>
            <w:szCs w:val="24"/>
            <w:u w:val="single"/>
            <w:lang w:val="fr-FR" w:eastAsia="nl-NL"/>
          </w:rPr>
          <w:t>Belfort</w:t>
        </w:r>
      </w:hyperlink>
      <w:r w:rsidRPr="006A18AA">
        <w:rPr>
          <w:rFonts w:ascii="Times New Roman" w:eastAsia="Times New Roman" w:hAnsi="Times New Roman" w:cs="Times New Roman"/>
          <w:sz w:val="24"/>
          <w:szCs w:val="24"/>
          <w:lang w:val="fr-FR" w:eastAsia="nl-NL"/>
        </w:rPr>
        <w:t>. Ses premiers signes d'engagement révolutionnaire naissent dans cette ville notamment quand il disperse les royalistes lors de l'</w:t>
      </w:r>
      <w:hyperlink r:id="rId88" w:anchor="Des_.C3.A9v.C3.A9nements_r.C3.A9volutionnaires_de_1789_aux_guerres_de_la_R.C3.A9volution_de_1792" w:tooltip="Belfort" w:history="1">
        <w:r w:rsidRPr="006A18AA">
          <w:rPr>
            <w:rFonts w:ascii="Times New Roman" w:eastAsia="Times New Roman" w:hAnsi="Times New Roman" w:cs="Times New Roman"/>
            <w:color w:val="0000FF"/>
            <w:sz w:val="24"/>
            <w:szCs w:val="24"/>
            <w:u w:val="single"/>
            <w:lang w:val="fr-FR" w:eastAsia="nl-NL"/>
          </w:rPr>
          <w:t>Affaire de Belfort</w:t>
        </w:r>
      </w:hyperlink>
      <w:r w:rsidRPr="006A18AA">
        <w:rPr>
          <w:rFonts w:ascii="Times New Roman" w:eastAsia="Times New Roman" w:hAnsi="Times New Roman" w:cs="Times New Roman"/>
          <w:sz w:val="24"/>
          <w:szCs w:val="24"/>
          <w:lang w:val="fr-FR" w:eastAsia="nl-NL"/>
        </w:rPr>
        <w:t xml:space="preserve"> le 21 octobre </w:t>
      </w:r>
      <w:hyperlink r:id="rId89" w:tooltip="1790" w:history="1">
        <w:r w:rsidRPr="006A18AA">
          <w:rPr>
            <w:rFonts w:ascii="Times New Roman" w:eastAsia="Times New Roman" w:hAnsi="Times New Roman" w:cs="Times New Roman"/>
            <w:color w:val="0000FF"/>
            <w:sz w:val="24"/>
            <w:szCs w:val="24"/>
            <w:u w:val="single"/>
            <w:lang w:val="fr-FR" w:eastAsia="nl-NL"/>
          </w:rPr>
          <w:t>1790</w:t>
        </w:r>
      </w:hyperlink>
      <w:hyperlink r:id="rId90" w:anchor="cite_note-1"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1</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6A18AA">
        <w:rPr>
          <w:rFonts w:ascii="Times New Roman" w:eastAsia="Times New Roman" w:hAnsi="Times New Roman" w:cs="Times New Roman"/>
          <w:b/>
          <w:bCs/>
          <w:sz w:val="27"/>
          <w:lang w:val="fr-FR" w:eastAsia="nl-NL"/>
        </w:rPr>
        <w:t xml:space="preserve">Gloire militaire durant la </w:t>
      </w:r>
      <w:hyperlink r:id="rId91" w:tooltip="Révolution française" w:history="1">
        <w:r w:rsidRPr="006A18AA">
          <w:rPr>
            <w:rFonts w:ascii="Times New Roman" w:eastAsia="Times New Roman" w:hAnsi="Times New Roman" w:cs="Times New Roman"/>
            <w:b/>
            <w:bCs/>
            <w:color w:val="0000FF"/>
            <w:sz w:val="27"/>
            <w:u w:val="single"/>
            <w:lang w:val="fr-FR" w:eastAsia="nl-NL"/>
          </w:rPr>
          <w:t>Révolution</w:t>
        </w:r>
      </w:hyperlink>
    </w:p>
    <w:p w:rsidR="006A18AA" w:rsidRPr="006A18AA" w:rsidRDefault="006A18AA" w:rsidP="006A18AA">
      <w:pPr>
        <w:spacing w:after="0" w:line="240" w:lineRule="auto"/>
        <w:jc w:val="center"/>
        <w:rPr>
          <w:rFonts w:ascii="Times New Roman" w:eastAsia="Times New Roman" w:hAnsi="Times New Roman" w:cs="Times New Roman"/>
          <w:sz w:val="24"/>
          <w:szCs w:val="24"/>
          <w:lang w:val="fr-FR" w:eastAsia="nl-NL"/>
        </w:rPr>
      </w:pPr>
      <w:r>
        <w:rPr>
          <w:rFonts w:ascii="Times New Roman" w:eastAsia="Times New Roman" w:hAnsi="Times New Roman" w:cs="Times New Roman"/>
          <w:noProof/>
          <w:color w:val="0000FF"/>
          <w:sz w:val="24"/>
          <w:szCs w:val="24"/>
          <w:lang w:eastAsia="nl-NL"/>
        </w:rPr>
        <w:drawing>
          <wp:inline distT="0" distB="0" distL="0" distR="0">
            <wp:extent cx="2051685" cy="2663825"/>
            <wp:effectExtent l="19050" t="0" r="5715" b="0"/>
            <wp:docPr id="11" name="Afbeelding 11" descr="https://upload.wikimedia.org/wikipedia/commons/a/a6/Kleber.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a/a6/Kleber.jpg">
                      <a:hlinkClick r:id="rId92"/>
                    </pic:cNvPr>
                    <pic:cNvPicPr>
                      <a:picLocks noChangeAspect="1" noChangeArrowheads="1"/>
                    </pic:cNvPicPr>
                  </pic:nvPicPr>
                  <pic:blipFill>
                    <a:blip r:embed="rId93" cstate="print"/>
                    <a:srcRect/>
                    <a:stretch>
                      <a:fillRect/>
                    </a:stretch>
                  </pic:blipFill>
                  <pic:spPr bwMode="auto">
                    <a:xfrm>
                      <a:off x="0" y="0"/>
                      <a:ext cx="2051685" cy="2663825"/>
                    </a:xfrm>
                    <a:prstGeom prst="rect">
                      <a:avLst/>
                    </a:prstGeom>
                    <a:noFill/>
                    <a:ln w="9525">
                      <a:noFill/>
                      <a:miter lim="800000"/>
                      <a:headEnd/>
                      <a:tailEnd/>
                    </a:ln>
                  </pic:spPr>
                </pic:pic>
              </a:graphicData>
            </a:graphic>
          </wp:inline>
        </w:drawing>
      </w:r>
    </w:p>
    <w:p w:rsidR="006A18AA" w:rsidRPr="006A18AA" w:rsidRDefault="006A18AA" w:rsidP="006A18AA">
      <w:pPr>
        <w:spacing w:after="0" w:line="240" w:lineRule="auto"/>
        <w:jc w:val="center"/>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Kléber, par </w:t>
      </w:r>
      <w:hyperlink r:id="rId94" w:tooltip="Jean-Baptiste Paulin Guérin" w:history="1">
        <w:r w:rsidRPr="006A18AA">
          <w:rPr>
            <w:rFonts w:ascii="Times New Roman" w:eastAsia="Times New Roman" w:hAnsi="Times New Roman" w:cs="Times New Roman"/>
            <w:color w:val="0000FF"/>
            <w:sz w:val="24"/>
            <w:szCs w:val="24"/>
            <w:u w:val="single"/>
            <w:lang w:val="fr-FR" w:eastAsia="nl-NL"/>
          </w:rPr>
          <w:t>Jean-Baptiste Paulin Guérin</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Lors de la déclaration de guerre de 1792, Kléber s'engage dans l'</w:t>
      </w:r>
      <w:hyperlink r:id="rId95" w:tooltip="Armée du Rhin (Révolution française)" w:history="1">
        <w:r w:rsidRPr="006A18AA">
          <w:rPr>
            <w:rFonts w:ascii="Times New Roman" w:eastAsia="Times New Roman" w:hAnsi="Times New Roman" w:cs="Times New Roman"/>
            <w:color w:val="0000FF"/>
            <w:sz w:val="24"/>
            <w:szCs w:val="24"/>
            <w:u w:val="single"/>
            <w:lang w:val="fr-FR" w:eastAsia="nl-NL"/>
          </w:rPr>
          <w:t>armée du Rhin</w:t>
        </w:r>
      </w:hyperlink>
      <w:r w:rsidRPr="006A18AA">
        <w:rPr>
          <w:rFonts w:ascii="Times New Roman" w:eastAsia="Times New Roman" w:hAnsi="Times New Roman" w:cs="Times New Roman"/>
          <w:sz w:val="24"/>
          <w:szCs w:val="24"/>
          <w:lang w:val="fr-FR" w:eastAsia="nl-NL"/>
        </w:rPr>
        <w:t xml:space="preserve"> et s'illustre dans la défense de la </w:t>
      </w:r>
      <w:hyperlink r:id="rId96" w:tooltip="Forteresse de Mayence" w:history="1">
        <w:r w:rsidRPr="006A18AA">
          <w:rPr>
            <w:rFonts w:ascii="Times New Roman" w:eastAsia="Times New Roman" w:hAnsi="Times New Roman" w:cs="Times New Roman"/>
            <w:color w:val="0000FF"/>
            <w:sz w:val="24"/>
            <w:szCs w:val="24"/>
            <w:u w:val="single"/>
            <w:lang w:val="fr-FR" w:eastAsia="nl-NL"/>
          </w:rPr>
          <w:t>forteresse de Mayence</w:t>
        </w:r>
      </w:hyperlink>
      <w:r w:rsidRPr="006A18AA">
        <w:rPr>
          <w:rFonts w:ascii="Times New Roman" w:eastAsia="Times New Roman" w:hAnsi="Times New Roman" w:cs="Times New Roman"/>
          <w:sz w:val="24"/>
          <w:szCs w:val="24"/>
          <w:lang w:val="fr-FR" w:eastAsia="nl-NL"/>
        </w:rPr>
        <w:t xml:space="preserve"> </w:t>
      </w:r>
      <w:hyperlink r:id="rId97" w:tooltip="Siège de Mayence (1793)" w:history="1">
        <w:r w:rsidRPr="006A18AA">
          <w:rPr>
            <w:rFonts w:ascii="Times New Roman" w:eastAsia="Times New Roman" w:hAnsi="Times New Roman" w:cs="Times New Roman"/>
            <w:color w:val="0000FF"/>
            <w:sz w:val="24"/>
            <w:szCs w:val="24"/>
            <w:u w:val="single"/>
            <w:lang w:val="fr-FR" w:eastAsia="nl-NL"/>
          </w:rPr>
          <w:t>assiégée en 1793</w:t>
        </w:r>
      </w:hyperlink>
      <w:r w:rsidRPr="006A18AA">
        <w:rPr>
          <w:rFonts w:ascii="Times New Roman" w:eastAsia="Times New Roman" w:hAnsi="Times New Roman" w:cs="Times New Roman"/>
          <w:sz w:val="24"/>
          <w:szCs w:val="24"/>
          <w:lang w:val="fr-FR" w:eastAsia="nl-NL"/>
        </w:rPr>
        <w:t>. Il est promu adjudant-général chef de brigade le 1</w:t>
      </w:r>
      <w:r w:rsidRPr="006A18AA">
        <w:rPr>
          <w:rFonts w:ascii="Times New Roman" w:eastAsia="Times New Roman" w:hAnsi="Times New Roman" w:cs="Times New Roman"/>
          <w:sz w:val="24"/>
          <w:szCs w:val="24"/>
          <w:vertAlign w:val="superscript"/>
          <w:lang w:val="fr-FR" w:eastAsia="nl-NL"/>
        </w:rPr>
        <w:t>er</w:t>
      </w:r>
      <w:r w:rsidRPr="006A18AA">
        <w:rPr>
          <w:rFonts w:ascii="Times New Roman" w:eastAsia="Times New Roman" w:hAnsi="Times New Roman" w:cs="Times New Roman"/>
          <w:sz w:val="24"/>
          <w:szCs w:val="24"/>
          <w:lang w:val="fr-FR" w:eastAsia="nl-NL"/>
        </w:rPr>
        <w:t xml:space="preserve"> avril 1793 ; puis </w:t>
      </w:r>
      <w:hyperlink r:id="rId98" w:tooltip="Général de brigade" w:history="1">
        <w:r w:rsidRPr="006A18AA">
          <w:rPr>
            <w:rFonts w:ascii="Times New Roman" w:eastAsia="Times New Roman" w:hAnsi="Times New Roman" w:cs="Times New Roman"/>
            <w:color w:val="0000FF"/>
            <w:sz w:val="24"/>
            <w:szCs w:val="24"/>
            <w:u w:val="single"/>
            <w:lang w:val="fr-FR" w:eastAsia="nl-NL"/>
          </w:rPr>
          <w:t>général de brigade</w:t>
        </w:r>
      </w:hyperlink>
      <w:r w:rsidRPr="006A18AA">
        <w:rPr>
          <w:rFonts w:ascii="Times New Roman" w:eastAsia="Times New Roman" w:hAnsi="Times New Roman" w:cs="Times New Roman"/>
          <w:sz w:val="24"/>
          <w:szCs w:val="24"/>
          <w:lang w:val="fr-FR" w:eastAsia="nl-NL"/>
        </w:rPr>
        <w:t xml:space="preserve"> le 17 août 1793.</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Il est envoyé en </w:t>
      </w:r>
      <w:hyperlink r:id="rId99" w:tooltip="Vendée (département)" w:history="1">
        <w:r w:rsidRPr="006A18AA">
          <w:rPr>
            <w:rFonts w:ascii="Times New Roman" w:eastAsia="Times New Roman" w:hAnsi="Times New Roman" w:cs="Times New Roman"/>
            <w:color w:val="0000FF"/>
            <w:sz w:val="24"/>
            <w:szCs w:val="24"/>
            <w:u w:val="single"/>
            <w:lang w:val="fr-FR" w:eastAsia="nl-NL"/>
          </w:rPr>
          <w:t>Vendée</w:t>
        </w:r>
      </w:hyperlink>
      <w:r w:rsidRPr="006A18AA">
        <w:rPr>
          <w:rFonts w:ascii="Times New Roman" w:eastAsia="Times New Roman" w:hAnsi="Times New Roman" w:cs="Times New Roman"/>
          <w:sz w:val="24"/>
          <w:szCs w:val="24"/>
          <w:lang w:val="fr-FR" w:eastAsia="nl-NL"/>
        </w:rPr>
        <w:t xml:space="preserve"> à la tête de la provisoire </w:t>
      </w:r>
      <w:hyperlink r:id="rId100" w:tooltip="Armée de Mayence" w:history="1">
        <w:r w:rsidRPr="006A18AA">
          <w:rPr>
            <w:rFonts w:ascii="Times New Roman" w:eastAsia="Times New Roman" w:hAnsi="Times New Roman" w:cs="Times New Roman"/>
            <w:color w:val="0000FF"/>
            <w:sz w:val="24"/>
            <w:szCs w:val="24"/>
            <w:u w:val="single"/>
            <w:lang w:val="fr-FR" w:eastAsia="nl-NL"/>
          </w:rPr>
          <w:t>armée de Mayence</w:t>
        </w:r>
      </w:hyperlink>
      <w:r w:rsidRPr="006A18AA">
        <w:rPr>
          <w:rFonts w:ascii="Times New Roman" w:eastAsia="Times New Roman" w:hAnsi="Times New Roman" w:cs="Times New Roman"/>
          <w:sz w:val="24"/>
          <w:szCs w:val="24"/>
          <w:lang w:val="fr-FR" w:eastAsia="nl-NL"/>
        </w:rPr>
        <w:t xml:space="preserve"> pour y écraser le </w:t>
      </w:r>
      <w:hyperlink r:id="rId101" w:tooltip="Guerre de Vendée" w:history="1">
        <w:r w:rsidRPr="006A18AA">
          <w:rPr>
            <w:rFonts w:ascii="Times New Roman" w:eastAsia="Times New Roman" w:hAnsi="Times New Roman" w:cs="Times New Roman"/>
            <w:color w:val="0000FF"/>
            <w:sz w:val="24"/>
            <w:szCs w:val="24"/>
            <w:u w:val="single"/>
            <w:lang w:val="fr-FR" w:eastAsia="nl-NL"/>
          </w:rPr>
          <w:t>soulèvement</w:t>
        </w:r>
      </w:hyperlink>
      <w:r w:rsidRPr="006A18AA">
        <w:rPr>
          <w:rFonts w:ascii="Times New Roman" w:eastAsia="Times New Roman" w:hAnsi="Times New Roman" w:cs="Times New Roman"/>
          <w:sz w:val="24"/>
          <w:szCs w:val="24"/>
          <w:lang w:val="fr-FR" w:eastAsia="nl-NL"/>
        </w:rPr>
        <w:t xml:space="preserve"> sous la direction du général en chef </w:t>
      </w:r>
      <w:hyperlink r:id="rId102" w:tooltip="Jean Léchelle" w:history="1">
        <w:r w:rsidRPr="006A18AA">
          <w:rPr>
            <w:rFonts w:ascii="Times New Roman" w:eastAsia="Times New Roman" w:hAnsi="Times New Roman" w:cs="Times New Roman"/>
            <w:color w:val="0000FF"/>
            <w:sz w:val="24"/>
            <w:szCs w:val="24"/>
            <w:u w:val="single"/>
            <w:lang w:val="fr-FR" w:eastAsia="nl-NL"/>
          </w:rPr>
          <w:t>Léchelle</w:t>
        </w:r>
      </w:hyperlink>
      <w:hyperlink r:id="rId103" w:anchor="cite_note-2"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2</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24"/>
          <w:szCs w:val="24"/>
          <w:lang w:val="fr-FR" w:eastAsia="nl-NL"/>
        </w:rPr>
        <w:t xml:space="preserve">. Battu à la </w:t>
      </w:r>
      <w:hyperlink r:id="rId104" w:tooltip="Bataille de Tiffauges" w:history="1">
        <w:r w:rsidRPr="006A18AA">
          <w:rPr>
            <w:rFonts w:ascii="Times New Roman" w:eastAsia="Times New Roman" w:hAnsi="Times New Roman" w:cs="Times New Roman"/>
            <w:color w:val="0000FF"/>
            <w:sz w:val="24"/>
            <w:szCs w:val="24"/>
            <w:u w:val="single"/>
            <w:lang w:val="fr-FR" w:eastAsia="nl-NL"/>
          </w:rPr>
          <w:t>Bataille de Tiffauges</w:t>
        </w:r>
      </w:hyperlink>
      <w:hyperlink r:id="rId105" w:anchor="cite_note-3"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3</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24"/>
          <w:szCs w:val="24"/>
          <w:lang w:val="fr-FR" w:eastAsia="nl-NL"/>
        </w:rPr>
        <w:t xml:space="preserve">, il remporte la victoire à </w:t>
      </w:r>
      <w:hyperlink r:id="rId106" w:tooltip="Première bataille de Montaigu (1793)" w:history="1">
        <w:r w:rsidRPr="006A18AA">
          <w:rPr>
            <w:rFonts w:ascii="Times New Roman" w:eastAsia="Times New Roman" w:hAnsi="Times New Roman" w:cs="Times New Roman"/>
            <w:color w:val="0000FF"/>
            <w:sz w:val="24"/>
            <w:szCs w:val="24"/>
            <w:u w:val="single"/>
            <w:lang w:val="fr-FR" w:eastAsia="nl-NL"/>
          </w:rPr>
          <w:t>Montaigu</w:t>
        </w:r>
      </w:hyperlink>
      <w:r w:rsidRPr="006A18AA">
        <w:rPr>
          <w:rFonts w:ascii="Times New Roman" w:eastAsia="Times New Roman" w:hAnsi="Times New Roman" w:cs="Times New Roman"/>
          <w:sz w:val="24"/>
          <w:szCs w:val="24"/>
          <w:lang w:val="fr-FR" w:eastAsia="nl-NL"/>
        </w:rPr>
        <w:t xml:space="preserve">. Il participe à la </w:t>
      </w:r>
      <w:hyperlink r:id="rId107" w:tooltip="Deuxième bataille de Cholet" w:history="1">
        <w:r w:rsidRPr="006A18AA">
          <w:rPr>
            <w:rFonts w:ascii="Times New Roman" w:eastAsia="Times New Roman" w:hAnsi="Times New Roman" w:cs="Times New Roman"/>
            <w:color w:val="0000FF"/>
            <w:sz w:val="24"/>
            <w:szCs w:val="24"/>
            <w:u w:val="single"/>
            <w:lang w:val="fr-FR" w:eastAsia="nl-NL"/>
          </w:rPr>
          <w:t>deuxième bataille de Cholet</w:t>
        </w:r>
      </w:hyperlink>
      <w:r w:rsidRPr="006A18AA">
        <w:rPr>
          <w:rFonts w:ascii="Times New Roman" w:eastAsia="Times New Roman" w:hAnsi="Times New Roman" w:cs="Times New Roman"/>
          <w:sz w:val="24"/>
          <w:szCs w:val="24"/>
          <w:lang w:val="fr-FR" w:eastAsia="nl-NL"/>
        </w:rPr>
        <w:t xml:space="preserve"> qui repousse les vendéens au nord de la Loire. La </w:t>
      </w:r>
      <w:hyperlink r:id="rId108" w:tooltip="Bataille d'Entrammes" w:history="1">
        <w:r w:rsidRPr="006A18AA">
          <w:rPr>
            <w:rFonts w:ascii="Times New Roman" w:eastAsia="Times New Roman" w:hAnsi="Times New Roman" w:cs="Times New Roman"/>
            <w:color w:val="0000FF"/>
            <w:sz w:val="24"/>
            <w:szCs w:val="24"/>
            <w:u w:val="single"/>
            <w:lang w:val="fr-FR" w:eastAsia="nl-NL"/>
          </w:rPr>
          <w:t>déroute d'</w:t>
        </w:r>
        <w:proofErr w:type="spellStart"/>
        <w:r w:rsidRPr="006A18AA">
          <w:rPr>
            <w:rFonts w:ascii="Times New Roman" w:eastAsia="Times New Roman" w:hAnsi="Times New Roman" w:cs="Times New Roman"/>
            <w:color w:val="0000FF"/>
            <w:sz w:val="24"/>
            <w:szCs w:val="24"/>
            <w:u w:val="single"/>
            <w:lang w:val="fr-FR" w:eastAsia="nl-NL"/>
          </w:rPr>
          <w:t>Entrammes</w:t>
        </w:r>
        <w:proofErr w:type="spellEnd"/>
      </w:hyperlink>
      <w:r w:rsidRPr="006A18AA">
        <w:rPr>
          <w:rFonts w:ascii="Times New Roman" w:eastAsia="Times New Roman" w:hAnsi="Times New Roman" w:cs="Times New Roman"/>
          <w:sz w:val="24"/>
          <w:szCs w:val="24"/>
          <w:lang w:val="fr-FR" w:eastAsia="nl-NL"/>
        </w:rPr>
        <w:t xml:space="preserve"> où l'armée républicaine perd 4 000 hommes et toute son artillerie marque le sommet de son conflit avec le général </w:t>
      </w:r>
      <w:hyperlink r:id="rId109" w:tooltip="Jean Léchelle" w:history="1">
        <w:proofErr w:type="spellStart"/>
        <w:r w:rsidRPr="006A18AA">
          <w:rPr>
            <w:rFonts w:ascii="Times New Roman" w:eastAsia="Times New Roman" w:hAnsi="Times New Roman" w:cs="Times New Roman"/>
            <w:color w:val="0000FF"/>
            <w:sz w:val="24"/>
            <w:szCs w:val="24"/>
            <w:u w:val="single"/>
            <w:lang w:val="fr-FR" w:eastAsia="nl-NL"/>
          </w:rPr>
          <w:t>Léchelle</w:t>
        </w:r>
        <w:proofErr w:type="spellEnd"/>
      </w:hyperlink>
      <w:r w:rsidRPr="006A18AA">
        <w:rPr>
          <w:rFonts w:ascii="Times New Roman" w:eastAsia="Times New Roman" w:hAnsi="Times New Roman" w:cs="Times New Roman"/>
          <w:sz w:val="24"/>
          <w:szCs w:val="24"/>
          <w:lang w:val="fr-FR" w:eastAsia="nl-NL"/>
        </w:rPr>
        <w:t xml:space="preserve">. Kléber n'était pas irréprochable, mais c'est le général </w:t>
      </w:r>
      <w:proofErr w:type="spellStart"/>
      <w:r w:rsidRPr="006A18AA">
        <w:rPr>
          <w:rFonts w:ascii="Times New Roman" w:eastAsia="Times New Roman" w:hAnsi="Times New Roman" w:cs="Times New Roman"/>
          <w:sz w:val="24"/>
          <w:szCs w:val="24"/>
          <w:lang w:val="fr-FR" w:eastAsia="nl-NL"/>
        </w:rPr>
        <w:t>Léchelle</w:t>
      </w:r>
      <w:proofErr w:type="spellEnd"/>
      <w:r w:rsidRPr="006A18AA">
        <w:rPr>
          <w:rFonts w:ascii="Times New Roman" w:eastAsia="Times New Roman" w:hAnsi="Times New Roman" w:cs="Times New Roman"/>
          <w:sz w:val="24"/>
          <w:szCs w:val="24"/>
          <w:lang w:val="fr-FR" w:eastAsia="nl-NL"/>
        </w:rPr>
        <w:t xml:space="preserve"> qui est déclaré responsable de la défaite. Il est destitué.</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Réorganisée, l'armée républicaine est placée quelque temps plus tard sous l'autorité du général </w:t>
      </w:r>
      <w:hyperlink r:id="rId110" w:tooltip="Jean Antoine Rossignol" w:history="1">
        <w:r w:rsidRPr="006A18AA">
          <w:rPr>
            <w:rFonts w:ascii="Times New Roman" w:eastAsia="Times New Roman" w:hAnsi="Times New Roman" w:cs="Times New Roman"/>
            <w:color w:val="0000FF"/>
            <w:sz w:val="24"/>
            <w:szCs w:val="24"/>
            <w:u w:val="single"/>
            <w:lang w:val="fr-FR" w:eastAsia="nl-NL"/>
          </w:rPr>
          <w:t>Rossignol</w:t>
        </w:r>
      </w:hyperlink>
      <w:r w:rsidRPr="006A18AA">
        <w:rPr>
          <w:rFonts w:ascii="Times New Roman" w:eastAsia="Times New Roman" w:hAnsi="Times New Roman" w:cs="Times New Roman"/>
          <w:sz w:val="24"/>
          <w:szCs w:val="24"/>
          <w:lang w:val="fr-FR" w:eastAsia="nl-NL"/>
        </w:rPr>
        <w:t xml:space="preserve">, sans culotte comme </w:t>
      </w:r>
      <w:proofErr w:type="spellStart"/>
      <w:r w:rsidRPr="006A18AA">
        <w:rPr>
          <w:rFonts w:ascii="Times New Roman" w:eastAsia="Times New Roman" w:hAnsi="Times New Roman" w:cs="Times New Roman"/>
          <w:sz w:val="24"/>
          <w:szCs w:val="24"/>
          <w:lang w:val="fr-FR" w:eastAsia="nl-NL"/>
        </w:rPr>
        <w:t>Léchelle</w:t>
      </w:r>
      <w:proofErr w:type="spellEnd"/>
      <w:r w:rsidRPr="006A18AA">
        <w:rPr>
          <w:rFonts w:ascii="Times New Roman" w:eastAsia="Times New Roman" w:hAnsi="Times New Roman" w:cs="Times New Roman"/>
          <w:sz w:val="24"/>
          <w:szCs w:val="24"/>
          <w:lang w:val="fr-FR" w:eastAsia="nl-NL"/>
        </w:rPr>
        <w:t xml:space="preserve">. Le 17 octobre 1793, il est promu </w:t>
      </w:r>
      <w:hyperlink r:id="rId111" w:tooltip="Général de division" w:history="1">
        <w:r w:rsidRPr="006A18AA">
          <w:rPr>
            <w:rFonts w:ascii="Times New Roman" w:eastAsia="Times New Roman" w:hAnsi="Times New Roman" w:cs="Times New Roman"/>
            <w:color w:val="0000FF"/>
            <w:sz w:val="24"/>
            <w:szCs w:val="24"/>
            <w:u w:val="single"/>
            <w:lang w:val="fr-FR" w:eastAsia="nl-NL"/>
          </w:rPr>
          <w:t>général de division</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L'incompétence du général </w:t>
      </w:r>
      <w:hyperlink r:id="rId112" w:tooltip="Jean Antoine Rossignol" w:history="1">
        <w:r w:rsidRPr="006A18AA">
          <w:rPr>
            <w:rFonts w:ascii="Times New Roman" w:eastAsia="Times New Roman" w:hAnsi="Times New Roman" w:cs="Times New Roman"/>
            <w:color w:val="0000FF"/>
            <w:sz w:val="24"/>
            <w:szCs w:val="24"/>
            <w:u w:val="single"/>
            <w:lang w:val="fr-FR" w:eastAsia="nl-NL"/>
          </w:rPr>
          <w:t>Rossignol</w:t>
        </w:r>
      </w:hyperlink>
      <w:r w:rsidRPr="006A18AA">
        <w:rPr>
          <w:rFonts w:ascii="Times New Roman" w:eastAsia="Times New Roman" w:hAnsi="Times New Roman" w:cs="Times New Roman"/>
          <w:sz w:val="24"/>
          <w:szCs w:val="24"/>
          <w:lang w:val="fr-FR" w:eastAsia="nl-NL"/>
        </w:rPr>
        <w:t xml:space="preserve"> et l'inertie de Kléber provoquent deux nouvelles déroutes à </w:t>
      </w:r>
      <w:hyperlink r:id="rId113" w:tooltip="Bataille de Dol" w:history="1">
        <w:r w:rsidRPr="006A18AA">
          <w:rPr>
            <w:rFonts w:ascii="Times New Roman" w:eastAsia="Times New Roman" w:hAnsi="Times New Roman" w:cs="Times New Roman"/>
            <w:color w:val="0000FF"/>
            <w:sz w:val="24"/>
            <w:szCs w:val="24"/>
            <w:u w:val="single"/>
            <w:lang w:val="fr-FR" w:eastAsia="nl-NL"/>
          </w:rPr>
          <w:t>Dol</w:t>
        </w:r>
      </w:hyperlink>
      <w:r w:rsidRPr="006A18AA">
        <w:rPr>
          <w:rFonts w:ascii="Times New Roman" w:eastAsia="Times New Roman" w:hAnsi="Times New Roman" w:cs="Times New Roman"/>
          <w:sz w:val="24"/>
          <w:szCs w:val="24"/>
          <w:lang w:val="fr-FR" w:eastAsia="nl-NL"/>
        </w:rPr>
        <w:t xml:space="preserve"> les 20, 21 et 22 novembre et </w:t>
      </w:r>
      <w:hyperlink r:id="rId114" w:tooltip="Antrain" w:history="1">
        <w:r w:rsidRPr="006A18AA">
          <w:rPr>
            <w:rFonts w:ascii="Times New Roman" w:eastAsia="Times New Roman" w:hAnsi="Times New Roman" w:cs="Times New Roman"/>
            <w:color w:val="0000FF"/>
            <w:sz w:val="24"/>
            <w:szCs w:val="24"/>
            <w:u w:val="single"/>
            <w:lang w:val="fr-FR" w:eastAsia="nl-NL"/>
          </w:rPr>
          <w:t>Antrain</w:t>
        </w:r>
      </w:hyperlink>
      <w:r w:rsidRPr="006A18AA">
        <w:rPr>
          <w:rFonts w:ascii="Times New Roman" w:eastAsia="Times New Roman" w:hAnsi="Times New Roman" w:cs="Times New Roman"/>
          <w:sz w:val="24"/>
          <w:szCs w:val="24"/>
          <w:lang w:val="fr-FR" w:eastAsia="nl-NL"/>
        </w:rPr>
        <w:t xml:space="preserve"> le 21 novembre. Les Vendéens peuvent poursuivre leur route en direction d'Angers où ils échouent et perdent beaucoup de leurs meilleurs combattants. Refoulés vers le nord, ils s'emparent du </w:t>
      </w:r>
      <w:hyperlink r:id="rId115" w:tooltip="Le Mans" w:history="1">
        <w:r w:rsidRPr="006A18AA">
          <w:rPr>
            <w:rFonts w:ascii="Times New Roman" w:eastAsia="Times New Roman" w:hAnsi="Times New Roman" w:cs="Times New Roman"/>
            <w:color w:val="0000FF"/>
            <w:sz w:val="24"/>
            <w:szCs w:val="24"/>
            <w:u w:val="single"/>
            <w:lang w:val="fr-FR" w:eastAsia="nl-NL"/>
          </w:rPr>
          <w:t>Mans</w:t>
        </w:r>
      </w:hyperlink>
      <w:r w:rsidRPr="006A18AA">
        <w:rPr>
          <w:rFonts w:ascii="Times New Roman" w:eastAsia="Times New Roman" w:hAnsi="Times New Roman" w:cs="Times New Roman"/>
          <w:sz w:val="24"/>
          <w:szCs w:val="24"/>
          <w:lang w:val="fr-FR" w:eastAsia="nl-NL"/>
        </w:rPr>
        <w:t xml:space="preserve">. Entre temps, l'armée républicaine a été reformée et placée sous l'autorité officieuse de Kléber et </w:t>
      </w:r>
      <w:hyperlink r:id="rId116" w:tooltip="François-Séverin Marceau" w:history="1">
        <w:r w:rsidRPr="006A18AA">
          <w:rPr>
            <w:rFonts w:ascii="Times New Roman" w:eastAsia="Times New Roman" w:hAnsi="Times New Roman" w:cs="Times New Roman"/>
            <w:color w:val="0000FF"/>
            <w:sz w:val="24"/>
            <w:szCs w:val="24"/>
            <w:u w:val="single"/>
            <w:lang w:val="fr-FR" w:eastAsia="nl-NL"/>
          </w:rPr>
          <w:t>Marceau</w:t>
        </w:r>
      </w:hyperlink>
      <w:r w:rsidRPr="006A18AA">
        <w:rPr>
          <w:rFonts w:ascii="Times New Roman" w:eastAsia="Times New Roman" w:hAnsi="Times New Roman" w:cs="Times New Roman"/>
          <w:sz w:val="24"/>
          <w:szCs w:val="24"/>
          <w:lang w:val="fr-FR" w:eastAsia="nl-NL"/>
        </w:rPr>
        <w:t xml:space="preserve">. À la </w:t>
      </w:r>
      <w:hyperlink r:id="rId117" w:tooltip="Bataille du Mans (1793)" w:history="1">
        <w:r w:rsidRPr="006A18AA">
          <w:rPr>
            <w:rFonts w:ascii="Times New Roman" w:eastAsia="Times New Roman" w:hAnsi="Times New Roman" w:cs="Times New Roman"/>
            <w:color w:val="0000FF"/>
            <w:sz w:val="24"/>
            <w:szCs w:val="24"/>
            <w:u w:val="single"/>
            <w:lang w:val="fr-FR" w:eastAsia="nl-NL"/>
          </w:rPr>
          <w:t>bataille du Mans</w:t>
        </w:r>
      </w:hyperlink>
      <w:r w:rsidRPr="006A18AA">
        <w:rPr>
          <w:rFonts w:ascii="Times New Roman" w:eastAsia="Times New Roman" w:hAnsi="Times New Roman" w:cs="Times New Roman"/>
          <w:sz w:val="24"/>
          <w:szCs w:val="24"/>
          <w:lang w:val="fr-FR" w:eastAsia="nl-NL"/>
        </w:rPr>
        <w:t>, ils délogent l'armée rebelle et la mettent en déroute. Ils appliquent alors sans état d'âme</w:t>
      </w:r>
      <w:hyperlink r:id="rId118" w:tooltip="Aide:Référence nécessaire" w:history="1">
        <w:r w:rsidRPr="006A18AA">
          <w:rPr>
            <w:rFonts w:ascii="Times New Roman" w:eastAsia="Times New Roman" w:hAnsi="Times New Roman" w:cs="Times New Roman"/>
            <w:color w:val="0000FF"/>
            <w:sz w:val="24"/>
            <w:szCs w:val="24"/>
            <w:u w:val="single"/>
            <w:vertAlign w:val="superscript"/>
            <w:lang w:val="fr-FR" w:eastAsia="nl-NL"/>
          </w:rPr>
          <w:t>[réf. nécessaire]</w:t>
        </w:r>
      </w:hyperlink>
      <w:r w:rsidRPr="006A18AA">
        <w:rPr>
          <w:rFonts w:ascii="Times New Roman" w:eastAsia="Times New Roman" w:hAnsi="Times New Roman" w:cs="Times New Roman"/>
          <w:sz w:val="24"/>
          <w:szCs w:val="24"/>
          <w:lang w:val="fr-FR" w:eastAsia="nl-NL"/>
        </w:rPr>
        <w:t xml:space="preserve"> les consignes du </w:t>
      </w:r>
      <w:hyperlink r:id="rId119" w:tooltip="Comité de salut public" w:history="1">
        <w:r w:rsidRPr="006A18AA">
          <w:rPr>
            <w:rFonts w:ascii="Times New Roman" w:eastAsia="Times New Roman" w:hAnsi="Times New Roman" w:cs="Times New Roman"/>
            <w:color w:val="0000FF"/>
            <w:sz w:val="24"/>
            <w:szCs w:val="24"/>
            <w:u w:val="single"/>
            <w:lang w:val="fr-FR" w:eastAsia="nl-NL"/>
          </w:rPr>
          <w:t>comité de salut public</w:t>
        </w:r>
      </w:hyperlink>
      <w:hyperlink r:id="rId120" w:tooltip="Aide:Référence nécessaire" w:history="1">
        <w:r w:rsidRPr="006A18AA">
          <w:rPr>
            <w:rFonts w:ascii="Times New Roman" w:eastAsia="Times New Roman" w:hAnsi="Times New Roman" w:cs="Times New Roman"/>
            <w:color w:val="0000FF"/>
            <w:sz w:val="24"/>
            <w:szCs w:val="24"/>
            <w:u w:val="single"/>
            <w:vertAlign w:val="superscript"/>
            <w:lang w:val="fr-FR" w:eastAsia="nl-NL"/>
          </w:rPr>
          <w:t>[réf. nécessaire]</w:t>
        </w:r>
      </w:hyperlink>
      <w:r w:rsidRPr="006A18AA">
        <w:rPr>
          <w:rFonts w:ascii="Times New Roman" w:eastAsia="Times New Roman" w:hAnsi="Times New Roman" w:cs="Times New Roman"/>
          <w:sz w:val="24"/>
          <w:szCs w:val="24"/>
          <w:lang w:val="fr-FR" w:eastAsia="nl-NL"/>
        </w:rPr>
        <w:t xml:space="preserve">, massacrant plusieurs milliers de traînards, blessés, malades, femmes et enfants. Ils terminent la besogne quelques jours plus tard à la </w:t>
      </w:r>
      <w:hyperlink r:id="rId121" w:tooltip="Bataille de Savenay" w:history="1">
        <w:r w:rsidRPr="006A18AA">
          <w:rPr>
            <w:rFonts w:ascii="Times New Roman" w:eastAsia="Times New Roman" w:hAnsi="Times New Roman" w:cs="Times New Roman"/>
            <w:color w:val="0000FF"/>
            <w:sz w:val="24"/>
            <w:szCs w:val="24"/>
            <w:u w:val="single"/>
            <w:lang w:val="fr-FR" w:eastAsia="nl-NL"/>
          </w:rPr>
          <w:t>bataille de Savenay</w:t>
        </w:r>
      </w:hyperlink>
      <w:hyperlink r:id="rId122" w:anchor="cite_note-4"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4</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24"/>
          <w:szCs w:val="24"/>
          <w:lang w:val="fr-FR" w:eastAsia="nl-NL"/>
        </w:rPr>
        <w:t xml:space="preserve"> (décembre 1793) mettant ainsi un terme à la « grande guerre » vendéenne.</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Au Mans et à Savenay, Marceau et Kléber auront tenté sans succès de s'opposer à la folie meurtrière des Bleus, et en resteront outrés.</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Kléber écrira, dans ses </w:t>
      </w:r>
      <w:hyperlink r:id="rId123" w:anchor="ancre_memoires" w:history="1">
        <w:r w:rsidRPr="006A18AA">
          <w:rPr>
            <w:rFonts w:ascii="Times New Roman" w:eastAsia="Times New Roman" w:hAnsi="Times New Roman" w:cs="Times New Roman"/>
            <w:color w:val="0000FF"/>
            <w:sz w:val="24"/>
            <w:szCs w:val="24"/>
            <w:u w:val="single"/>
            <w:lang w:val="fr-FR" w:eastAsia="nl-NL"/>
          </w:rPr>
          <w:t>Mémoires</w:t>
        </w:r>
      </w:hyperlink>
      <w:r w:rsidRPr="006A18AA">
        <w:rPr>
          <w:rFonts w:ascii="Times New Roman" w:eastAsia="Times New Roman" w:hAnsi="Times New Roman" w:cs="Times New Roman"/>
          <w:sz w:val="24"/>
          <w:szCs w:val="24"/>
          <w:lang w:val="fr-FR" w:eastAsia="nl-NL"/>
        </w:rPr>
        <w:t> :</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On traverse Savenay, chaque colonne prend une direction différente à la poursuite des rebelles. Le carnage devient horrible. On ne voit partout que des piles de cadavres. Une grande partie va se noyer dans le marais de Montoir, le reste se jette dans les bois où bientôt, ils sont découverts, tués ou faits prisonniers. Équipages, canons, ornements d'églises, papiers relatifs à leur administration, tout tombe en notre pouvoir et, pour cette fois, la défaite de l'ennemi rend sa destruction certaine. On envoie alors des patrouilles d’infanterie ou de cavalerie dans tous les villages des environs. Quelques-uns sont occupés par des Brigands, on veut parlementer avec eux, mais ils répondent par des coups de fusil, et un adjoint de l'état-major, en leur portant des paroles de paix, en fut blessé. Aussitôt on fait un feu roulant sur eux et tous ils périrent. Des milliers de prisonniers de tout âge et de tout sexe sont successivement arrêtés et conduits sur les derrières. Les représentants du peuple les firent juger par des tribunaux révolutionnaires, et la France, l’Europe entière, connaissent toutes les atrocités qu’on a exercé sur ces misérables. La ville de Nantes a particulièrement servi de théâtre à ces scènes sanglantes et inouïes, que ma plume se refuse de décrire … » (pages 341-342)</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On ne saurait se figurer l'horrible carnage qui se fit ce jour-là, sans parler du grand nombre de prisonniers de tout sexe, de tout âge et de tout état qui tombèrent en notre pouvoir. » (page 330)</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Il déclare : « Les rebelles combattaient comme des tigres et nos soldats comme des lions. »</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Après Savenay, et le départ de </w:t>
      </w:r>
      <w:hyperlink r:id="rId124" w:tooltip="François-Séverin Marceau" w:history="1">
        <w:r w:rsidRPr="006A18AA">
          <w:rPr>
            <w:rFonts w:ascii="Times New Roman" w:eastAsia="Times New Roman" w:hAnsi="Times New Roman" w:cs="Times New Roman"/>
            <w:color w:val="0000FF"/>
            <w:sz w:val="24"/>
            <w:szCs w:val="24"/>
            <w:u w:val="single"/>
            <w:lang w:val="fr-FR" w:eastAsia="nl-NL"/>
          </w:rPr>
          <w:t>Marceau</w:t>
        </w:r>
      </w:hyperlink>
      <w:r w:rsidRPr="006A18AA">
        <w:rPr>
          <w:rFonts w:ascii="Times New Roman" w:eastAsia="Times New Roman" w:hAnsi="Times New Roman" w:cs="Times New Roman"/>
          <w:sz w:val="24"/>
          <w:szCs w:val="24"/>
          <w:lang w:val="fr-FR" w:eastAsia="nl-NL"/>
        </w:rPr>
        <w:t xml:space="preserve">, Kléber devient général en chef par intérim jusqu'à son remplacement, début janvier par </w:t>
      </w:r>
      <w:hyperlink r:id="rId125" w:tooltip="Louis Marie Turreau" w:history="1">
        <w:r w:rsidRPr="006A18AA">
          <w:rPr>
            <w:rFonts w:ascii="Times New Roman" w:eastAsia="Times New Roman" w:hAnsi="Times New Roman" w:cs="Times New Roman"/>
            <w:color w:val="0000FF"/>
            <w:sz w:val="24"/>
            <w:szCs w:val="24"/>
            <w:u w:val="single"/>
            <w:lang w:val="fr-FR" w:eastAsia="nl-NL"/>
          </w:rPr>
          <w:t xml:space="preserve">Louis Marie </w:t>
        </w:r>
        <w:proofErr w:type="spellStart"/>
        <w:r w:rsidRPr="006A18AA">
          <w:rPr>
            <w:rFonts w:ascii="Times New Roman" w:eastAsia="Times New Roman" w:hAnsi="Times New Roman" w:cs="Times New Roman"/>
            <w:color w:val="0000FF"/>
            <w:sz w:val="24"/>
            <w:szCs w:val="24"/>
            <w:u w:val="single"/>
            <w:lang w:val="fr-FR" w:eastAsia="nl-NL"/>
          </w:rPr>
          <w:t>Turreau</w:t>
        </w:r>
        <w:proofErr w:type="spellEnd"/>
      </w:hyperlink>
      <w:r w:rsidRPr="006A18AA">
        <w:rPr>
          <w:rFonts w:ascii="Times New Roman" w:eastAsia="Times New Roman" w:hAnsi="Times New Roman" w:cs="Times New Roman"/>
          <w:sz w:val="24"/>
          <w:szCs w:val="24"/>
          <w:lang w:val="fr-FR" w:eastAsia="nl-NL"/>
        </w:rPr>
        <w:t xml:space="preserve">. Kléber tente de s'opposer aux </w:t>
      </w:r>
      <w:hyperlink r:id="rId126" w:tooltip="Colonnes infernales" w:history="1">
        <w:r w:rsidRPr="006A18AA">
          <w:rPr>
            <w:rFonts w:ascii="Times New Roman" w:eastAsia="Times New Roman" w:hAnsi="Times New Roman" w:cs="Times New Roman"/>
            <w:color w:val="0000FF"/>
            <w:sz w:val="24"/>
            <w:szCs w:val="24"/>
            <w:u w:val="single"/>
            <w:lang w:val="fr-FR" w:eastAsia="nl-NL"/>
          </w:rPr>
          <w:t>colonnes infernales</w:t>
        </w:r>
      </w:hyperlink>
      <w:r w:rsidRPr="006A18AA">
        <w:rPr>
          <w:rFonts w:ascii="Times New Roman" w:eastAsia="Times New Roman" w:hAnsi="Times New Roman" w:cs="Times New Roman"/>
          <w:sz w:val="24"/>
          <w:szCs w:val="24"/>
          <w:lang w:val="fr-FR" w:eastAsia="nl-NL"/>
        </w:rPr>
        <w:t xml:space="preserve"> en préconisant un plan d'occupation militaire stricte de la Vendée qui est rejeté. Cependant, Kléber reste dans l'</w:t>
      </w:r>
      <w:hyperlink r:id="rId127" w:tooltip="Armée de l'Ouest" w:history="1">
        <w:r w:rsidRPr="006A18AA">
          <w:rPr>
            <w:rFonts w:ascii="Times New Roman" w:eastAsia="Times New Roman" w:hAnsi="Times New Roman" w:cs="Times New Roman"/>
            <w:color w:val="0000FF"/>
            <w:sz w:val="24"/>
            <w:szCs w:val="24"/>
            <w:u w:val="single"/>
            <w:lang w:val="fr-FR" w:eastAsia="nl-NL"/>
          </w:rPr>
          <w:t>Armée de l'Ouest</w:t>
        </w:r>
      </w:hyperlink>
      <w:r w:rsidRPr="006A18AA">
        <w:rPr>
          <w:rFonts w:ascii="Times New Roman" w:eastAsia="Times New Roman" w:hAnsi="Times New Roman" w:cs="Times New Roman"/>
          <w:sz w:val="24"/>
          <w:szCs w:val="24"/>
          <w:lang w:val="fr-FR" w:eastAsia="nl-NL"/>
        </w:rPr>
        <w:t xml:space="preserve"> et combat les chouans de </w:t>
      </w:r>
      <w:hyperlink r:id="rId128" w:tooltip="Bretagne" w:history="1">
        <w:r w:rsidRPr="006A18AA">
          <w:rPr>
            <w:rFonts w:ascii="Times New Roman" w:eastAsia="Times New Roman" w:hAnsi="Times New Roman" w:cs="Times New Roman"/>
            <w:color w:val="0000FF"/>
            <w:sz w:val="24"/>
            <w:szCs w:val="24"/>
            <w:u w:val="single"/>
            <w:lang w:val="fr-FR" w:eastAsia="nl-NL"/>
          </w:rPr>
          <w:t>Bretagne</w:t>
        </w:r>
      </w:hyperlink>
      <w:r w:rsidRPr="006A18AA">
        <w:rPr>
          <w:rFonts w:ascii="Times New Roman" w:eastAsia="Times New Roman" w:hAnsi="Times New Roman" w:cs="Times New Roman"/>
          <w:sz w:val="24"/>
          <w:szCs w:val="24"/>
          <w:lang w:val="fr-FR" w:eastAsia="nl-NL"/>
        </w:rPr>
        <w:t xml:space="preserve"> jusqu'en mai </w:t>
      </w:r>
      <w:hyperlink r:id="rId129" w:tooltip="1794" w:history="1">
        <w:r w:rsidRPr="006A18AA">
          <w:rPr>
            <w:rFonts w:ascii="Times New Roman" w:eastAsia="Times New Roman" w:hAnsi="Times New Roman" w:cs="Times New Roman"/>
            <w:color w:val="0000FF"/>
            <w:sz w:val="24"/>
            <w:szCs w:val="24"/>
            <w:u w:val="single"/>
            <w:lang w:val="fr-FR" w:eastAsia="nl-NL"/>
          </w:rPr>
          <w:t>1794</w:t>
        </w:r>
      </w:hyperlink>
      <w:r w:rsidRPr="006A18AA">
        <w:rPr>
          <w:rFonts w:ascii="Times New Roman" w:eastAsia="Times New Roman" w:hAnsi="Times New Roman" w:cs="Times New Roman"/>
          <w:sz w:val="24"/>
          <w:szCs w:val="24"/>
          <w:lang w:val="fr-FR" w:eastAsia="nl-NL"/>
        </w:rPr>
        <w:t>, date à laquelle il quitte définitivement l'Ouest et passe dans l'</w:t>
      </w:r>
      <w:hyperlink r:id="rId130" w:tooltip="Armée du Nord (Révolution française)" w:history="1">
        <w:r w:rsidRPr="006A18AA">
          <w:rPr>
            <w:rFonts w:ascii="Times New Roman" w:eastAsia="Times New Roman" w:hAnsi="Times New Roman" w:cs="Times New Roman"/>
            <w:color w:val="0000FF"/>
            <w:sz w:val="24"/>
            <w:szCs w:val="24"/>
            <w:u w:val="single"/>
            <w:lang w:val="fr-FR" w:eastAsia="nl-NL"/>
          </w:rPr>
          <w:t>armée du Nord</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pBdr>
          <w:bottom w:val="dotted" w:sz="4" w:space="0" w:color="DDDDDD"/>
        </w:pBdr>
        <w:spacing w:before="100" w:beforeAutospacing="1" w:after="100" w:afterAutospacing="1" w:line="240" w:lineRule="auto"/>
        <w:outlineLvl w:val="4"/>
        <w:rPr>
          <w:rFonts w:ascii="Times New Roman" w:eastAsia="Times New Roman" w:hAnsi="Times New Roman" w:cs="Times New Roman"/>
          <w:b/>
          <w:bCs/>
          <w:sz w:val="24"/>
          <w:szCs w:val="24"/>
          <w:lang w:val="fr-FR" w:eastAsia="nl-NL"/>
        </w:rPr>
      </w:pPr>
      <w:r w:rsidRPr="006A18AA">
        <w:rPr>
          <w:rFonts w:ascii="Times New Roman" w:eastAsia="Times New Roman" w:hAnsi="Times New Roman" w:cs="Times New Roman"/>
          <w:b/>
          <w:bCs/>
          <w:sz w:val="24"/>
          <w:szCs w:val="24"/>
          <w:lang w:val="fr-FR" w:eastAsia="nl-NL"/>
        </w:rPr>
        <w:t xml:space="preserve">Rôle durant les </w:t>
      </w:r>
      <w:hyperlink r:id="rId131" w:tooltip="Bataille de Fleurus (1794)" w:history="1">
        <w:r w:rsidRPr="006A18AA">
          <w:rPr>
            <w:rFonts w:ascii="Times New Roman" w:eastAsia="Times New Roman" w:hAnsi="Times New Roman" w:cs="Times New Roman"/>
            <w:b/>
            <w:bCs/>
            <w:color w:val="0000FF"/>
            <w:sz w:val="24"/>
            <w:szCs w:val="24"/>
            <w:u w:val="single"/>
            <w:lang w:val="fr-FR" w:eastAsia="nl-NL"/>
          </w:rPr>
          <w:t>batailles de Fleurus</w:t>
        </w:r>
      </w:hyperlink>
    </w:p>
    <w:p w:rsidR="006A18AA" w:rsidRPr="006A18AA" w:rsidRDefault="006A18AA" w:rsidP="006A18AA">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Bataille du 16 juin 1794 : Kléber a la charge de l'aile gauche de la future </w:t>
      </w:r>
      <w:hyperlink r:id="rId132" w:tooltip="Armée de Sambre-et-Meuse" w:history="1">
        <w:r w:rsidRPr="006A18AA">
          <w:rPr>
            <w:rFonts w:ascii="Times New Roman" w:eastAsia="Times New Roman" w:hAnsi="Times New Roman" w:cs="Times New Roman"/>
            <w:color w:val="0000FF"/>
            <w:sz w:val="24"/>
            <w:szCs w:val="24"/>
            <w:u w:val="single"/>
            <w:lang w:val="fr-FR" w:eastAsia="nl-NL"/>
          </w:rPr>
          <w:t>armée de Sambre-et-Meuse</w:t>
        </w:r>
      </w:hyperlink>
      <w:r w:rsidRPr="006A18AA">
        <w:rPr>
          <w:rFonts w:ascii="Times New Roman" w:eastAsia="Times New Roman" w:hAnsi="Times New Roman" w:cs="Times New Roman"/>
          <w:sz w:val="24"/>
          <w:szCs w:val="24"/>
          <w:lang w:val="fr-FR" w:eastAsia="nl-NL"/>
        </w:rPr>
        <w:t xml:space="preserve"> dont le commandant en chef est </w:t>
      </w:r>
      <w:hyperlink r:id="rId133" w:tooltip="Jean-Baptiste Jourdan" w:history="1">
        <w:r w:rsidRPr="006A18AA">
          <w:rPr>
            <w:rFonts w:ascii="Times New Roman" w:eastAsia="Times New Roman" w:hAnsi="Times New Roman" w:cs="Times New Roman"/>
            <w:color w:val="0000FF"/>
            <w:sz w:val="24"/>
            <w:szCs w:val="24"/>
            <w:u w:val="single"/>
            <w:lang w:val="fr-FR" w:eastAsia="nl-NL"/>
          </w:rPr>
          <w:t>Jean-Baptiste Jourdan</w:t>
        </w:r>
      </w:hyperlink>
      <w:r w:rsidRPr="006A18AA">
        <w:rPr>
          <w:rFonts w:ascii="Times New Roman" w:eastAsia="Times New Roman" w:hAnsi="Times New Roman" w:cs="Times New Roman"/>
          <w:sz w:val="24"/>
          <w:szCs w:val="24"/>
          <w:lang w:val="fr-FR" w:eastAsia="nl-NL"/>
        </w:rPr>
        <w:t xml:space="preserve">. Cette première bataille de </w:t>
      </w:r>
      <w:hyperlink r:id="rId134" w:tooltip="Fleurus" w:history="1">
        <w:r w:rsidRPr="006A18AA">
          <w:rPr>
            <w:rFonts w:ascii="Times New Roman" w:eastAsia="Times New Roman" w:hAnsi="Times New Roman" w:cs="Times New Roman"/>
            <w:color w:val="0000FF"/>
            <w:sz w:val="24"/>
            <w:szCs w:val="24"/>
            <w:u w:val="single"/>
            <w:lang w:val="fr-FR" w:eastAsia="nl-NL"/>
          </w:rPr>
          <w:t>Fleurus</w:t>
        </w:r>
      </w:hyperlink>
      <w:r w:rsidRPr="006A18AA">
        <w:rPr>
          <w:rFonts w:ascii="Times New Roman" w:eastAsia="Times New Roman" w:hAnsi="Times New Roman" w:cs="Times New Roman"/>
          <w:sz w:val="24"/>
          <w:szCs w:val="24"/>
          <w:lang w:val="fr-FR" w:eastAsia="nl-NL"/>
        </w:rPr>
        <w:t xml:space="preserve"> est une défaite pour les Français face au maréchal </w:t>
      </w:r>
      <w:hyperlink r:id="rId135" w:tooltip="Frédéric Josias de Saxe-Cobourg-Saalfeld" w:history="1">
        <w:r w:rsidRPr="006A18AA">
          <w:rPr>
            <w:rFonts w:ascii="Times New Roman" w:eastAsia="Times New Roman" w:hAnsi="Times New Roman" w:cs="Times New Roman"/>
            <w:color w:val="0000FF"/>
            <w:sz w:val="24"/>
            <w:szCs w:val="24"/>
            <w:u w:val="single"/>
            <w:lang w:val="fr-FR" w:eastAsia="nl-NL"/>
          </w:rPr>
          <w:t>Frédéric de Saxe-Cobourg</w:t>
        </w:r>
      </w:hyperlink>
      <w:r w:rsidRPr="006A18AA">
        <w:rPr>
          <w:rFonts w:ascii="Times New Roman" w:eastAsia="Times New Roman" w:hAnsi="Times New Roman" w:cs="Times New Roman"/>
          <w:sz w:val="24"/>
          <w:szCs w:val="24"/>
          <w:lang w:val="fr-FR" w:eastAsia="nl-NL"/>
        </w:rPr>
        <w:t xml:space="preserve">, un remarquable tacticien. Malgré tout, les dispositions de Kléber pour l'aile gauche ont permis, dans un premier temps, de repousser et de défaire la colonne de </w:t>
      </w:r>
      <w:hyperlink r:id="rId136" w:tooltip="Gustav von Wartensleben (page inexistante)" w:history="1">
        <w:proofErr w:type="spellStart"/>
        <w:r w:rsidRPr="006A18AA">
          <w:rPr>
            <w:rFonts w:ascii="Times New Roman" w:eastAsia="Times New Roman" w:hAnsi="Times New Roman" w:cs="Times New Roman"/>
            <w:color w:val="0000FF"/>
            <w:sz w:val="24"/>
            <w:szCs w:val="24"/>
            <w:u w:val="single"/>
            <w:lang w:val="fr-FR" w:eastAsia="nl-NL"/>
          </w:rPr>
          <w:t>Wartensleben</w:t>
        </w:r>
        <w:proofErr w:type="spellEnd"/>
      </w:hyperlink>
      <w:r w:rsidRPr="006A18AA">
        <w:rPr>
          <w:rFonts w:ascii="Times New Roman" w:eastAsia="Times New Roman" w:hAnsi="Times New Roman" w:cs="Times New Roman"/>
          <w:sz w:val="24"/>
          <w:szCs w:val="24"/>
          <w:lang w:val="fr-FR" w:eastAsia="nl-NL"/>
        </w:rPr>
        <w:t> </w:t>
      </w:r>
      <w:hyperlink r:id="rId137" w:tooltip="de:Gustav von Wartensleben" w:history="1">
        <w:r w:rsidRPr="006A18AA">
          <w:rPr>
            <w:rFonts w:ascii="Courier New" w:eastAsia="Times New Roman" w:hAnsi="Courier New" w:cs="Courier New"/>
            <w:b/>
            <w:bCs/>
            <w:color w:val="0000FF"/>
            <w:sz w:val="24"/>
            <w:u w:val="single"/>
            <w:lang w:val="fr-FR" w:eastAsia="nl-NL"/>
          </w:rPr>
          <w:t>(de)</w:t>
        </w:r>
      </w:hyperlink>
      <w:r w:rsidRPr="006A18AA">
        <w:rPr>
          <w:rFonts w:ascii="Times New Roman" w:eastAsia="Times New Roman" w:hAnsi="Times New Roman" w:cs="Times New Roman"/>
          <w:sz w:val="24"/>
          <w:szCs w:val="24"/>
          <w:lang w:val="fr-FR" w:eastAsia="nl-NL"/>
        </w:rPr>
        <w:t xml:space="preserve"> ce qui aurait pu lui permettre d'arriver en renfort au centre ou sur la droite en difficulté, trop tard cependant. Kleber fut chargé de couvrir la retraite ce qui permit à l'armée française de repasser la </w:t>
      </w:r>
      <w:hyperlink r:id="rId138" w:tooltip="Sambre" w:history="1">
        <w:r w:rsidRPr="006A18AA">
          <w:rPr>
            <w:rFonts w:ascii="Times New Roman" w:eastAsia="Times New Roman" w:hAnsi="Times New Roman" w:cs="Times New Roman"/>
            <w:color w:val="0000FF"/>
            <w:sz w:val="24"/>
            <w:szCs w:val="24"/>
            <w:u w:val="single"/>
            <w:lang w:val="fr-FR" w:eastAsia="nl-NL"/>
          </w:rPr>
          <w:t>Sambre</w:t>
        </w:r>
      </w:hyperlink>
      <w:r w:rsidRPr="006A18AA">
        <w:rPr>
          <w:rFonts w:ascii="Times New Roman" w:eastAsia="Times New Roman" w:hAnsi="Times New Roman" w:cs="Times New Roman"/>
          <w:sz w:val="24"/>
          <w:szCs w:val="24"/>
          <w:lang w:val="fr-FR" w:eastAsia="nl-NL"/>
        </w:rPr>
        <w:t xml:space="preserve"> en bon </w:t>
      </w:r>
      <w:r w:rsidRPr="006A18AA">
        <w:rPr>
          <w:rFonts w:ascii="Times New Roman" w:eastAsia="Times New Roman" w:hAnsi="Times New Roman" w:cs="Times New Roman"/>
          <w:sz w:val="24"/>
          <w:szCs w:val="24"/>
          <w:lang w:val="fr-FR" w:eastAsia="nl-NL"/>
        </w:rPr>
        <w:lastRenderedPageBreak/>
        <w:t xml:space="preserve">ordre et de reprendre l'offensive qui conduisit à la </w:t>
      </w:r>
      <w:hyperlink r:id="rId139" w:tooltip="Bataille de Fleurus (1794)" w:history="1">
        <w:r w:rsidRPr="006A18AA">
          <w:rPr>
            <w:rFonts w:ascii="Times New Roman" w:eastAsia="Times New Roman" w:hAnsi="Times New Roman" w:cs="Times New Roman"/>
            <w:color w:val="0000FF"/>
            <w:sz w:val="24"/>
            <w:szCs w:val="24"/>
            <w:u w:val="single"/>
            <w:lang w:val="fr-FR" w:eastAsia="nl-NL"/>
          </w:rPr>
          <w:t>victoire de Fleurus</w:t>
        </w:r>
      </w:hyperlink>
      <w:r w:rsidRPr="006A18AA">
        <w:rPr>
          <w:rFonts w:ascii="Times New Roman" w:eastAsia="Times New Roman" w:hAnsi="Times New Roman" w:cs="Times New Roman"/>
          <w:sz w:val="24"/>
          <w:szCs w:val="24"/>
          <w:lang w:val="fr-FR" w:eastAsia="nl-NL"/>
        </w:rPr>
        <w:t xml:space="preserve"> le 26 juin suivant.</w:t>
      </w:r>
    </w:p>
    <w:p w:rsidR="006A18AA" w:rsidRPr="006A18AA" w:rsidRDefault="006A18AA" w:rsidP="006A18AA">
      <w:pPr>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Bataille du 26 juin 1794 : Cette fois-ci, Kléber a le commandement de la réserve. Malgré cela, il peut influencer le cours de la bataille. Voyant le </w:t>
      </w:r>
      <w:hyperlink r:id="rId140" w:tooltip="Philippe Charles Aimé Goupilleau de Montaigu" w:history="1">
        <w:r w:rsidRPr="006A18AA">
          <w:rPr>
            <w:rFonts w:ascii="Times New Roman" w:eastAsia="Times New Roman" w:hAnsi="Times New Roman" w:cs="Times New Roman"/>
            <w:color w:val="0000FF"/>
            <w:sz w:val="24"/>
            <w:szCs w:val="24"/>
            <w:u w:val="single"/>
            <w:lang w:val="fr-FR" w:eastAsia="nl-NL"/>
          </w:rPr>
          <w:t>général Montaigu</w:t>
        </w:r>
      </w:hyperlink>
      <w:r w:rsidRPr="006A18AA">
        <w:rPr>
          <w:rFonts w:ascii="Times New Roman" w:eastAsia="Times New Roman" w:hAnsi="Times New Roman" w:cs="Times New Roman"/>
          <w:sz w:val="24"/>
          <w:szCs w:val="24"/>
          <w:lang w:val="fr-FR" w:eastAsia="nl-NL"/>
        </w:rPr>
        <w:t xml:space="preserve"> forcé à la retraite par le </w:t>
      </w:r>
      <w:hyperlink r:id="rId141" w:tooltip="Theodor Baillet von Latour" w:history="1">
        <w:r w:rsidRPr="006A18AA">
          <w:rPr>
            <w:rFonts w:ascii="Times New Roman" w:eastAsia="Times New Roman" w:hAnsi="Times New Roman" w:cs="Times New Roman"/>
            <w:color w:val="0000FF"/>
            <w:sz w:val="24"/>
            <w:szCs w:val="24"/>
            <w:u w:val="single"/>
            <w:lang w:val="fr-FR" w:eastAsia="nl-NL"/>
          </w:rPr>
          <w:t xml:space="preserve">général </w:t>
        </w:r>
        <w:proofErr w:type="spellStart"/>
        <w:r w:rsidRPr="006A18AA">
          <w:rPr>
            <w:rFonts w:ascii="Times New Roman" w:eastAsia="Times New Roman" w:hAnsi="Times New Roman" w:cs="Times New Roman"/>
            <w:color w:val="0000FF"/>
            <w:sz w:val="24"/>
            <w:szCs w:val="24"/>
            <w:u w:val="single"/>
            <w:lang w:val="fr-FR" w:eastAsia="nl-NL"/>
          </w:rPr>
          <w:t>Latour</w:t>
        </w:r>
        <w:proofErr w:type="spellEnd"/>
      </w:hyperlink>
      <w:r w:rsidRPr="006A18AA">
        <w:rPr>
          <w:rFonts w:ascii="Times New Roman" w:eastAsia="Times New Roman" w:hAnsi="Times New Roman" w:cs="Times New Roman"/>
          <w:sz w:val="24"/>
          <w:szCs w:val="24"/>
          <w:lang w:val="fr-FR" w:eastAsia="nl-NL"/>
        </w:rPr>
        <w:t xml:space="preserve">, Kléber envoie immédiatement une division en renfort. Mais celle-ci, arrivant trop tard, se trouve obligée de battre en retraite également. Kléber réagit alors en faisant placer des batteries sur des hauteurs pour soutenir Montaigu et envoie la division </w:t>
      </w:r>
      <w:hyperlink r:id="rId142" w:tooltip="Charles XIV de Suède" w:history="1">
        <w:r w:rsidRPr="006A18AA">
          <w:rPr>
            <w:rFonts w:ascii="Times New Roman" w:eastAsia="Times New Roman" w:hAnsi="Times New Roman" w:cs="Times New Roman"/>
            <w:color w:val="0000FF"/>
            <w:sz w:val="24"/>
            <w:szCs w:val="24"/>
            <w:u w:val="single"/>
            <w:lang w:val="fr-FR" w:eastAsia="nl-NL"/>
          </w:rPr>
          <w:t>Bernadotte</w:t>
        </w:r>
      </w:hyperlink>
      <w:r w:rsidRPr="006A18AA">
        <w:rPr>
          <w:rFonts w:ascii="Times New Roman" w:eastAsia="Times New Roman" w:hAnsi="Times New Roman" w:cs="Times New Roman"/>
          <w:sz w:val="24"/>
          <w:szCs w:val="24"/>
          <w:lang w:val="fr-FR" w:eastAsia="nl-NL"/>
        </w:rPr>
        <w:t xml:space="preserve"> en diversion, de manière à sauver un poste important : </w:t>
      </w:r>
      <w:hyperlink r:id="rId143" w:tooltip="Marchiennes" w:history="1">
        <w:r w:rsidRPr="006A18AA">
          <w:rPr>
            <w:rFonts w:ascii="Times New Roman" w:eastAsia="Times New Roman" w:hAnsi="Times New Roman" w:cs="Times New Roman"/>
            <w:color w:val="0000FF"/>
            <w:sz w:val="24"/>
            <w:szCs w:val="24"/>
            <w:u w:val="single"/>
            <w:lang w:val="fr-FR" w:eastAsia="nl-NL"/>
          </w:rPr>
          <w:t>Marchiennes</w:t>
        </w:r>
      </w:hyperlink>
      <w:r w:rsidRPr="006A18AA">
        <w:rPr>
          <w:rFonts w:ascii="Times New Roman" w:eastAsia="Times New Roman" w:hAnsi="Times New Roman" w:cs="Times New Roman"/>
          <w:sz w:val="24"/>
          <w:szCs w:val="24"/>
          <w:lang w:val="fr-FR" w:eastAsia="nl-NL"/>
        </w:rPr>
        <w:t xml:space="preserve">. Devant cette réaction de la part des Républicains (et la retraite d'une autre des colonnes autrichiennes, commandée par le </w:t>
      </w:r>
      <w:hyperlink r:id="rId144" w:tooltip="Louis III de Mailly-Nesle" w:history="1">
        <w:r w:rsidRPr="006A18AA">
          <w:rPr>
            <w:rFonts w:ascii="Times New Roman" w:eastAsia="Times New Roman" w:hAnsi="Times New Roman" w:cs="Times New Roman"/>
            <w:color w:val="0000FF"/>
            <w:sz w:val="24"/>
            <w:szCs w:val="24"/>
            <w:u w:val="single"/>
            <w:lang w:val="fr-FR" w:eastAsia="nl-NL"/>
          </w:rPr>
          <w:t>Prince d'Orange</w:t>
        </w:r>
      </w:hyperlink>
      <w:r w:rsidRPr="006A18AA">
        <w:rPr>
          <w:rFonts w:ascii="Times New Roman" w:eastAsia="Times New Roman" w:hAnsi="Times New Roman" w:cs="Times New Roman"/>
          <w:sz w:val="24"/>
          <w:szCs w:val="24"/>
          <w:lang w:val="fr-FR" w:eastAsia="nl-NL"/>
        </w:rPr>
        <w:t xml:space="preserve">), les Autrichiens hésitent, ce dont profite immédiatement Kléber en se mettant à la tête d'une colonne et en attaquant la gauche de la colonne </w:t>
      </w:r>
      <w:proofErr w:type="spellStart"/>
      <w:r w:rsidRPr="006A18AA">
        <w:rPr>
          <w:rFonts w:ascii="Times New Roman" w:eastAsia="Times New Roman" w:hAnsi="Times New Roman" w:cs="Times New Roman"/>
          <w:sz w:val="24"/>
          <w:szCs w:val="24"/>
          <w:lang w:val="fr-FR" w:eastAsia="nl-NL"/>
        </w:rPr>
        <w:t>Latour</w:t>
      </w:r>
      <w:proofErr w:type="spellEnd"/>
      <w:r w:rsidRPr="006A18AA">
        <w:rPr>
          <w:rFonts w:ascii="Times New Roman" w:eastAsia="Times New Roman" w:hAnsi="Times New Roman" w:cs="Times New Roman"/>
          <w:sz w:val="24"/>
          <w:szCs w:val="24"/>
          <w:lang w:val="fr-FR" w:eastAsia="nl-NL"/>
        </w:rPr>
        <w:t xml:space="preserve">. Enfin, il envoie la brigade </w:t>
      </w:r>
      <w:hyperlink r:id="rId145" w:tooltip="Guillaume Philibert Duhesme" w:history="1">
        <w:proofErr w:type="spellStart"/>
        <w:r w:rsidRPr="006A18AA">
          <w:rPr>
            <w:rFonts w:ascii="Times New Roman" w:eastAsia="Times New Roman" w:hAnsi="Times New Roman" w:cs="Times New Roman"/>
            <w:color w:val="0000FF"/>
            <w:sz w:val="24"/>
            <w:szCs w:val="24"/>
            <w:u w:val="single"/>
            <w:lang w:val="fr-FR" w:eastAsia="nl-NL"/>
          </w:rPr>
          <w:t>Duhesme</w:t>
        </w:r>
        <w:proofErr w:type="spellEnd"/>
      </w:hyperlink>
      <w:r w:rsidRPr="006A18AA">
        <w:rPr>
          <w:rFonts w:ascii="Times New Roman" w:eastAsia="Times New Roman" w:hAnsi="Times New Roman" w:cs="Times New Roman"/>
          <w:sz w:val="24"/>
          <w:szCs w:val="24"/>
          <w:lang w:val="fr-FR" w:eastAsia="nl-NL"/>
        </w:rPr>
        <w:t xml:space="preserve"> pour contourner les Autrichiens et les attaquer par derrière. Cette manœuvre réussit. </w:t>
      </w:r>
      <w:proofErr w:type="spellStart"/>
      <w:r w:rsidRPr="006A18AA">
        <w:rPr>
          <w:rFonts w:ascii="Times New Roman" w:eastAsia="Times New Roman" w:hAnsi="Times New Roman" w:cs="Times New Roman"/>
          <w:sz w:val="24"/>
          <w:szCs w:val="24"/>
          <w:lang w:val="fr-FR" w:eastAsia="nl-NL"/>
        </w:rPr>
        <w:t>Latour</w:t>
      </w:r>
      <w:proofErr w:type="spellEnd"/>
      <w:r w:rsidRPr="006A18AA">
        <w:rPr>
          <w:rFonts w:ascii="Times New Roman" w:eastAsia="Times New Roman" w:hAnsi="Times New Roman" w:cs="Times New Roman"/>
          <w:sz w:val="24"/>
          <w:szCs w:val="24"/>
          <w:lang w:val="fr-FR" w:eastAsia="nl-NL"/>
        </w:rPr>
        <w:t xml:space="preserve">, apprenant la perte de </w:t>
      </w:r>
      <w:hyperlink r:id="rId146" w:tooltip="Charleroi" w:history="1">
        <w:r w:rsidRPr="006A18AA">
          <w:rPr>
            <w:rFonts w:ascii="Times New Roman" w:eastAsia="Times New Roman" w:hAnsi="Times New Roman" w:cs="Times New Roman"/>
            <w:color w:val="0000FF"/>
            <w:sz w:val="24"/>
            <w:szCs w:val="24"/>
            <w:u w:val="single"/>
            <w:lang w:val="fr-FR" w:eastAsia="nl-NL"/>
          </w:rPr>
          <w:t>Charleroi</w:t>
        </w:r>
      </w:hyperlink>
      <w:r w:rsidRPr="006A18AA">
        <w:rPr>
          <w:rFonts w:ascii="Times New Roman" w:eastAsia="Times New Roman" w:hAnsi="Times New Roman" w:cs="Times New Roman"/>
          <w:sz w:val="24"/>
          <w:szCs w:val="24"/>
          <w:lang w:val="fr-FR" w:eastAsia="nl-NL"/>
        </w:rPr>
        <w:t>, donne l'ordre de battre en retraite.</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Tombé dans la disgrâce du </w:t>
      </w:r>
      <w:hyperlink r:id="rId147" w:tooltip="Directoire" w:history="1">
        <w:r w:rsidRPr="006A18AA">
          <w:rPr>
            <w:rFonts w:ascii="Times New Roman" w:eastAsia="Times New Roman" w:hAnsi="Times New Roman" w:cs="Times New Roman"/>
            <w:color w:val="0000FF"/>
            <w:sz w:val="24"/>
            <w:szCs w:val="24"/>
            <w:u w:val="single"/>
            <w:lang w:val="fr-FR" w:eastAsia="nl-NL"/>
          </w:rPr>
          <w:t>Directoire</w:t>
        </w:r>
      </w:hyperlink>
      <w:r w:rsidRPr="006A18AA">
        <w:rPr>
          <w:rFonts w:ascii="Times New Roman" w:eastAsia="Times New Roman" w:hAnsi="Times New Roman" w:cs="Times New Roman"/>
          <w:sz w:val="24"/>
          <w:szCs w:val="24"/>
          <w:lang w:val="fr-FR" w:eastAsia="nl-NL"/>
        </w:rPr>
        <w:t xml:space="preserve">, malgré son succès devant </w:t>
      </w:r>
      <w:hyperlink r:id="rId148" w:tooltip="Blocus de Mayence" w:history="1">
        <w:r w:rsidRPr="006A18AA">
          <w:rPr>
            <w:rFonts w:ascii="Times New Roman" w:eastAsia="Times New Roman" w:hAnsi="Times New Roman" w:cs="Times New Roman"/>
            <w:color w:val="0000FF"/>
            <w:sz w:val="24"/>
            <w:szCs w:val="24"/>
            <w:u w:val="single"/>
            <w:lang w:val="fr-FR" w:eastAsia="nl-NL"/>
          </w:rPr>
          <w:t>Mayence</w:t>
        </w:r>
      </w:hyperlink>
      <w:r w:rsidRPr="006A18AA">
        <w:rPr>
          <w:rFonts w:ascii="Times New Roman" w:eastAsia="Times New Roman" w:hAnsi="Times New Roman" w:cs="Times New Roman"/>
          <w:sz w:val="24"/>
          <w:szCs w:val="24"/>
          <w:lang w:val="fr-FR" w:eastAsia="nl-NL"/>
        </w:rPr>
        <w:t xml:space="preserve">, Kleber vivait obscurément à </w:t>
      </w:r>
      <w:hyperlink r:id="rId149" w:tooltip="Quartier de Chaillot" w:history="1">
        <w:r w:rsidRPr="006A18AA">
          <w:rPr>
            <w:rFonts w:ascii="Times New Roman" w:eastAsia="Times New Roman" w:hAnsi="Times New Roman" w:cs="Times New Roman"/>
            <w:color w:val="0000FF"/>
            <w:sz w:val="24"/>
            <w:szCs w:val="24"/>
            <w:u w:val="single"/>
            <w:lang w:val="fr-FR" w:eastAsia="nl-NL"/>
          </w:rPr>
          <w:t>Chaillot</w:t>
        </w:r>
      </w:hyperlink>
      <w:r w:rsidRPr="006A18AA">
        <w:rPr>
          <w:rFonts w:ascii="Times New Roman" w:eastAsia="Times New Roman" w:hAnsi="Times New Roman" w:cs="Times New Roman"/>
          <w:sz w:val="24"/>
          <w:szCs w:val="24"/>
          <w:lang w:val="fr-FR" w:eastAsia="nl-NL"/>
        </w:rPr>
        <w:t xml:space="preserve">, quand Napoléon, en novembre </w:t>
      </w:r>
      <w:hyperlink r:id="rId150" w:tooltip="1797" w:history="1">
        <w:r w:rsidRPr="006A18AA">
          <w:rPr>
            <w:rFonts w:ascii="Times New Roman" w:eastAsia="Times New Roman" w:hAnsi="Times New Roman" w:cs="Times New Roman"/>
            <w:color w:val="0000FF"/>
            <w:sz w:val="24"/>
            <w:szCs w:val="24"/>
            <w:u w:val="single"/>
            <w:lang w:val="fr-FR" w:eastAsia="nl-NL"/>
          </w:rPr>
          <w:t>1797</w:t>
        </w:r>
      </w:hyperlink>
      <w:r w:rsidRPr="006A18AA">
        <w:rPr>
          <w:rFonts w:ascii="Times New Roman" w:eastAsia="Times New Roman" w:hAnsi="Times New Roman" w:cs="Times New Roman"/>
          <w:sz w:val="24"/>
          <w:szCs w:val="24"/>
          <w:lang w:val="fr-FR" w:eastAsia="nl-NL"/>
        </w:rPr>
        <w:t xml:space="preserve">, arriva de </w:t>
      </w:r>
      <w:hyperlink r:id="rId151" w:tooltip="Congrès de Rastadt" w:history="1">
        <w:r w:rsidRPr="006A18AA">
          <w:rPr>
            <w:rFonts w:ascii="Times New Roman" w:eastAsia="Times New Roman" w:hAnsi="Times New Roman" w:cs="Times New Roman"/>
            <w:color w:val="0000FF"/>
            <w:sz w:val="24"/>
            <w:szCs w:val="24"/>
            <w:u w:val="single"/>
            <w:lang w:val="fr-FR" w:eastAsia="nl-NL"/>
          </w:rPr>
          <w:t>Rastadt</w:t>
        </w:r>
      </w:hyperlink>
      <w:r w:rsidRPr="006A18AA">
        <w:rPr>
          <w:rFonts w:ascii="Times New Roman" w:eastAsia="Times New Roman" w:hAnsi="Times New Roman" w:cs="Times New Roman"/>
          <w:sz w:val="24"/>
          <w:szCs w:val="24"/>
          <w:lang w:val="fr-FR" w:eastAsia="nl-NL"/>
        </w:rPr>
        <w:t>, après avoir conquis l'</w:t>
      </w:r>
      <w:hyperlink r:id="rId152" w:tooltip="Italie" w:history="1">
        <w:r w:rsidRPr="006A18AA">
          <w:rPr>
            <w:rFonts w:ascii="Times New Roman" w:eastAsia="Times New Roman" w:hAnsi="Times New Roman" w:cs="Times New Roman"/>
            <w:color w:val="0000FF"/>
            <w:sz w:val="24"/>
            <w:szCs w:val="24"/>
            <w:u w:val="single"/>
            <w:lang w:val="fr-FR" w:eastAsia="nl-NL"/>
          </w:rPr>
          <w:t>Italie</w:t>
        </w:r>
      </w:hyperlink>
      <w:r w:rsidRPr="006A18AA">
        <w:rPr>
          <w:rFonts w:ascii="Times New Roman" w:eastAsia="Times New Roman" w:hAnsi="Times New Roman" w:cs="Times New Roman"/>
          <w:sz w:val="24"/>
          <w:szCs w:val="24"/>
          <w:lang w:val="fr-FR" w:eastAsia="nl-NL"/>
        </w:rPr>
        <w:t xml:space="preserve">, dicté la paix sous </w:t>
      </w:r>
      <w:hyperlink r:id="rId153" w:tooltip="Vienne (Autriche)" w:history="1">
        <w:r w:rsidRPr="006A18AA">
          <w:rPr>
            <w:rFonts w:ascii="Times New Roman" w:eastAsia="Times New Roman" w:hAnsi="Times New Roman" w:cs="Times New Roman"/>
            <w:color w:val="0000FF"/>
            <w:sz w:val="24"/>
            <w:szCs w:val="24"/>
            <w:u w:val="single"/>
            <w:lang w:val="fr-FR" w:eastAsia="nl-NL"/>
          </w:rPr>
          <w:t>Vienne</w:t>
        </w:r>
      </w:hyperlink>
      <w:r w:rsidRPr="006A18AA">
        <w:rPr>
          <w:rFonts w:ascii="Times New Roman" w:eastAsia="Times New Roman" w:hAnsi="Times New Roman" w:cs="Times New Roman"/>
          <w:sz w:val="24"/>
          <w:szCs w:val="24"/>
          <w:lang w:val="fr-FR" w:eastAsia="nl-NL"/>
        </w:rPr>
        <w:t xml:space="preserve"> et rattaché définitivement Mayence à la France. Kléber s'attacha à Bonaparte et le suivit pour préparer la campagne d'</w:t>
      </w:r>
      <w:hyperlink r:id="rId154" w:tooltip="Égypte" w:history="1">
        <w:r w:rsidRPr="006A18AA">
          <w:rPr>
            <w:rFonts w:ascii="Times New Roman" w:eastAsia="Times New Roman" w:hAnsi="Times New Roman" w:cs="Times New Roman"/>
            <w:color w:val="0000FF"/>
            <w:sz w:val="24"/>
            <w:szCs w:val="24"/>
            <w:u w:val="single"/>
            <w:lang w:val="fr-FR" w:eastAsia="nl-NL"/>
          </w:rPr>
          <w:t>Égypte</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pBdr>
          <w:bottom w:val="dotted" w:sz="4" w:space="0" w:color="DDDDDD"/>
        </w:pBdr>
        <w:spacing w:before="100" w:beforeAutospacing="1" w:after="100" w:afterAutospacing="1" w:line="240" w:lineRule="auto"/>
        <w:outlineLvl w:val="4"/>
        <w:rPr>
          <w:rFonts w:ascii="Times New Roman" w:eastAsia="Times New Roman" w:hAnsi="Times New Roman" w:cs="Times New Roman"/>
          <w:b/>
          <w:bCs/>
          <w:sz w:val="24"/>
          <w:szCs w:val="24"/>
          <w:lang w:val="fr-FR" w:eastAsia="nl-NL"/>
        </w:rPr>
      </w:pPr>
      <w:r w:rsidRPr="006A18AA">
        <w:rPr>
          <w:rFonts w:ascii="Times New Roman" w:eastAsia="Times New Roman" w:hAnsi="Times New Roman" w:cs="Times New Roman"/>
          <w:b/>
          <w:bCs/>
          <w:sz w:val="24"/>
          <w:szCs w:val="24"/>
          <w:lang w:val="fr-FR" w:eastAsia="nl-NL"/>
        </w:rPr>
        <w:t>La campagne d'Égypte</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Kléber commande l'une des colonnes d'assaut lors de la </w:t>
      </w:r>
      <w:hyperlink r:id="rId155" w:tooltip="Prise d'Alexandrie" w:history="1">
        <w:r w:rsidRPr="006A18AA">
          <w:rPr>
            <w:rFonts w:ascii="Times New Roman" w:eastAsia="Times New Roman" w:hAnsi="Times New Roman" w:cs="Times New Roman"/>
            <w:color w:val="0000FF"/>
            <w:sz w:val="24"/>
            <w:szCs w:val="24"/>
            <w:u w:val="single"/>
            <w:lang w:val="fr-FR" w:eastAsia="nl-NL"/>
          </w:rPr>
          <w:t>prise d'Alexandrie</w:t>
        </w:r>
      </w:hyperlink>
      <w:r w:rsidRPr="006A18AA">
        <w:rPr>
          <w:rFonts w:ascii="Times New Roman" w:eastAsia="Times New Roman" w:hAnsi="Times New Roman" w:cs="Times New Roman"/>
          <w:sz w:val="24"/>
          <w:szCs w:val="24"/>
          <w:lang w:val="fr-FR" w:eastAsia="nl-NL"/>
        </w:rPr>
        <w:t xml:space="preserve"> le 2 juillet </w:t>
      </w:r>
      <w:hyperlink r:id="rId156" w:tooltip="1798" w:history="1">
        <w:r w:rsidRPr="006A18AA">
          <w:rPr>
            <w:rFonts w:ascii="Times New Roman" w:eastAsia="Times New Roman" w:hAnsi="Times New Roman" w:cs="Times New Roman"/>
            <w:color w:val="0000FF"/>
            <w:sz w:val="24"/>
            <w:szCs w:val="24"/>
            <w:u w:val="single"/>
            <w:lang w:val="fr-FR" w:eastAsia="nl-NL"/>
          </w:rPr>
          <w:t>1798</w:t>
        </w:r>
      </w:hyperlink>
      <w:r w:rsidRPr="006A18AA">
        <w:rPr>
          <w:rFonts w:ascii="Times New Roman" w:eastAsia="Times New Roman" w:hAnsi="Times New Roman" w:cs="Times New Roman"/>
          <w:sz w:val="24"/>
          <w:szCs w:val="24"/>
          <w:lang w:val="fr-FR" w:eastAsia="nl-NL"/>
        </w:rPr>
        <w:t xml:space="preserve"> et y est blessé au front par une balle. Convalescent, il se voit confier le commandement de la garnison laissée sur place par Bonaparte. Le 18 octobre, il rejoint </w:t>
      </w:r>
      <w:hyperlink r:id="rId157" w:tooltip="Le Caire" w:history="1">
        <w:r w:rsidRPr="006A18AA">
          <w:rPr>
            <w:rFonts w:ascii="Times New Roman" w:eastAsia="Times New Roman" w:hAnsi="Times New Roman" w:cs="Times New Roman"/>
            <w:color w:val="0000FF"/>
            <w:sz w:val="24"/>
            <w:szCs w:val="24"/>
            <w:u w:val="single"/>
            <w:lang w:val="fr-FR" w:eastAsia="nl-NL"/>
          </w:rPr>
          <w:t>le Caire</w:t>
        </w:r>
      </w:hyperlink>
      <w:r w:rsidRPr="006A18AA">
        <w:rPr>
          <w:rFonts w:ascii="Times New Roman" w:eastAsia="Times New Roman" w:hAnsi="Times New Roman" w:cs="Times New Roman"/>
          <w:sz w:val="24"/>
          <w:szCs w:val="24"/>
          <w:lang w:val="fr-FR" w:eastAsia="nl-NL"/>
        </w:rPr>
        <w:t xml:space="preserve"> et y reste trois mois avant de partir pour l'expédition en Syrie. La division Kléber est au centre des combats de la </w:t>
      </w:r>
      <w:hyperlink r:id="rId158" w:tooltip="Siège d'El Arish" w:history="1">
        <w:r w:rsidRPr="006A18AA">
          <w:rPr>
            <w:rFonts w:ascii="Times New Roman" w:eastAsia="Times New Roman" w:hAnsi="Times New Roman" w:cs="Times New Roman"/>
            <w:color w:val="0000FF"/>
            <w:sz w:val="24"/>
            <w:szCs w:val="24"/>
            <w:u w:val="single"/>
            <w:lang w:val="fr-FR" w:eastAsia="nl-NL"/>
          </w:rPr>
          <w:t>bataille d'El-</w:t>
        </w:r>
        <w:proofErr w:type="spellStart"/>
        <w:r w:rsidRPr="006A18AA">
          <w:rPr>
            <w:rFonts w:ascii="Times New Roman" w:eastAsia="Times New Roman" w:hAnsi="Times New Roman" w:cs="Times New Roman"/>
            <w:color w:val="0000FF"/>
            <w:sz w:val="24"/>
            <w:szCs w:val="24"/>
            <w:u w:val="single"/>
            <w:lang w:val="fr-FR" w:eastAsia="nl-NL"/>
          </w:rPr>
          <w:t>Arich</w:t>
        </w:r>
        <w:proofErr w:type="spellEnd"/>
      </w:hyperlink>
      <w:r w:rsidRPr="006A18AA">
        <w:rPr>
          <w:rFonts w:ascii="Times New Roman" w:eastAsia="Times New Roman" w:hAnsi="Times New Roman" w:cs="Times New Roman"/>
          <w:sz w:val="24"/>
          <w:szCs w:val="24"/>
          <w:lang w:val="fr-FR" w:eastAsia="nl-NL"/>
        </w:rPr>
        <w:t xml:space="preserve"> puis de la </w:t>
      </w:r>
      <w:hyperlink r:id="rId159" w:tooltip="Bataille du Mont-Thabor" w:history="1">
        <w:r w:rsidRPr="006A18AA">
          <w:rPr>
            <w:rFonts w:ascii="Times New Roman" w:eastAsia="Times New Roman" w:hAnsi="Times New Roman" w:cs="Times New Roman"/>
            <w:color w:val="0000FF"/>
            <w:sz w:val="24"/>
            <w:szCs w:val="24"/>
            <w:u w:val="single"/>
            <w:lang w:val="fr-FR" w:eastAsia="nl-NL"/>
          </w:rPr>
          <w:t>bataille du Mont-Thabor</w:t>
        </w:r>
      </w:hyperlink>
      <w:r w:rsidRPr="006A18AA">
        <w:rPr>
          <w:rFonts w:ascii="Times New Roman" w:eastAsia="Times New Roman" w:hAnsi="Times New Roman" w:cs="Times New Roman"/>
          <w:sz w:val="24"/>
          <w:szCs w:val="24"/>
          <w:lang w:val="fr-FR" w:eastAsia="nl-NL"/>
        </w:rPr>
        <w:t xml:space="preserve">, avant de procéder au dernier assaut infructueux sur la forteresse de </w:t>
      </w:r>
      <w:hyperlink r:id="rId160" w:tooltip="Acre (Israël)" w:history="1">
        <w:proofErr w:type="spellStart"/>
        <w:r w:rsidRPr="006A18AA">
          <w:rPr>
            <w:rFonts w:ascii="Times New Roman" w:eastAsia="Times New Roman" w:hAnsi="Times New Roman" w:cs="Times New Roman"/>
            <w:color w:val="0000FF"/>
            <w:sz w:val="24"/>
            <w:szCs w:val="24"/>
            <w:u w:val="single"/>
            <w:lang w:val="fr-FR" w:eastAsia="nl-NL"/>
          </w:rPr>
          <w:t>Saint-Jean-d'Acre</w:t>
        </w:r>
        <w:proofErr w:type="spellEnd"/>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hyperlink r:id="rId161" w:tooltip="Napoléon Ier" w:history="1">
        <w:r w:rsidRPr="006A18AA">
          <w:rPr>
            <w:rFonts w:ascii="Times New Roman" w:eastAsia="Times New Roman" w:hAnsi="Times New Roman" w:cs="Times New Roman"/>
            <w:color w:val="0000FF"/>
            <w:sz w:val="24"/>
            <w:szCs w:val="24"/>
            <w:u w:val="single"/>
            <w:lang w:val="fr-FR" w:eastAsia="nl-NL"/>
          </w:rPr>
          <w:t>Napoléon Bonaparte</w:t>
        </w:r>
      </w:hyperlink>
      <w:r w:rsidRPr="006A18AA">
        <w:rPr>
          <w:rFonts w:ascii="Times New Roman" w:eastAsia="Times New Roman" w:hAnsi="Times New Roman" w:cs="Times New Roman"/>
          <w:sz w:val="24"/>
          <w:szCs w:val="24"/>
          <w:lang w:val="fr-FR" w:eastAsia="nl-NL"/>
        </w:rPr>
        <w:t xml:space="preserve">, alors qu'il s'apprête à regagner la France, confie le 22 août </w:t>
      </w:r>
      <w:hyperlink r:id="rId162" w:tooltip="1799" w:history="1">
        <w:r w:rsidRPr="006A18AA">
          <w:rPr>
            <w:rFonts w:ascii="Times New Roman" w:eastAsia="Times New Roman" w:hAnsi="Times New Roman" w:cs="Times New Roman"/>
            <w:color w:val="0000FF"/>
            <w:sz w:val="24"/>
            <w:szCs w:val="24"/>
            <w:u w:val="single"/>
            <w:lang w:val="fr-FR" w:eastAsia="nl-NL"/>
          </w:rPr>
          <w:t>1799</w:t>
        </w:r>
      </w:hyperlink>
      <w:r w:rsidRPr="006A18AA">
        <w:rPr>
          <w:rFonts w:ascii="Times New Roman" w:eastAsia="Times New Roman" w:hAnsi="Times New Roman" w:cs="Times New Roman"/>
          <w:sz w:val="24"/>
          <w:szCs w:val="24"/>
          <w:lang w:val="fr-FR" w:eastAsia="nl-NL"/>
        </w:rPr>
        <w:t xml:space="preserve"> à Kléber le commandement suprême de l'armée d'Égypte. Kléber conclut alors avec l'amiral britannique </w:t>
      </w:r>
      <w:hyperlink r:id="rId163" w:tooltip="William Sidney Smith" w:history="1">
        <w:r w:rsidRPr="006A18AA">
          <w:rPr>
            <w:rFonts w:ascii="Times New Roman" w:eastAsia="Times New Roman" w:hAnsi="Times New Roman" w:cs="Times New Roman"/>
            <w:color w:val="0000FF"/>
            <w:sz w:val="24"/>
            <w:szCs w:val="24"/>
            <w:u w:val="single"/>
            <w:lang w:val="fr-FR" w:eastAsia="nl-NL"/>
          </w:rPr>
          <w:t>Sidney Smith</w:t>
        </w:r>
      </w:hyperlink>
      <w:r w:rsidRPr="006A18AA">
        <w:rPr>
          <w:rFonts w:ascii="Times New Roman" w:eastAsia="Times New Roman" w:hAnsi="Times New Roman" w:cs="Times New Roman"/>
          <w:sz w:val="24"/>
          <w:szCs w:val="24"/>
          <w:lang w:val="fr-FR" w:eastAsia="nl-NL"/>
        </w:rPr>
        <w:t xml:space="preserve"> la </w:t>
      </w:r>
      <w:hyperlink r:id="rId164" w:tooltip="Convention d'El Arich" w:history="1">
        <w:r w:rsidRPr="006A18AA">
          <w:rPr>
            <w:rFonts w:ascii="Times New Roman" w:eastAsia="Times New Roman" w:hAnsi="Times New Roman" w:cs="Times New Roman"/>
            <w:color w:val="0000FF"/>
            <w:sz w:val="24"/>
            <w:szCs w:val="24"/>
            <w:u w:val="single"/>
            <w:lang w:val="fr-FR" w:eastAsia="nl-NL"/>
          </w:rPr>
          <w:t xml:space="preserve">convention d'El </w:t>
        </w:r>
        <w:proofErr w:type="spellStart"/>
        <w:r w:rsidRPr="006A18AA">
          <w:rPr>
            <w:rFonts w:ascii="Times New Roman" w:eastAsia="Times New Roman" w:hAnsi="Times New Roman" w:cs="Times New Roman"/>
            <w:color w:val="0000FF"/>
            <w:sz w:val="24"/>
            <w:szCs w:val="24"/>
            <w:u w:val="single"/>
            <w:lang w:val="fr-FR" w:eastAsia="nl-NL"/>
          </w:rPr>
          <w:t>Arich</w:t>
        </w:r>
        <w:proofErr w:type="spellEnd"/>
      </w:hyperlink>
      <w:r w:rsidRPr="006A18AA">
        <w:rPr>
          <w:rFonts w:ascii="Times New Roman" w:eastAsia="Times New Roman" w:hAnsi="Times New Roman" w:cs="Times New Roman"/>
          <w:sz w:val="24"/>
          <w:szCs w:val="24"/>
          <w:lang w:val="fr-FR" w:eastAsia="nl-NL"/>
        </w:rPr>
        <w:t xml:space="preserve"> le 24 janvier </w:t>
      </w:r>
      <w:hyperlink r:id="rId165" w:tooltip="1800" w:history="1">
        <w:r w:rsidRPr="006A18AA">
          <w:rPr>
            <w:rFonts w:ascii="Times New Roman" w:eastAsia="Times New Roman" w:hAnsi="Times New Roman" w:cs="Times New Roman"/>
            <w:color w:val="0000FF"/>
            <w:sz w:val="24"/>
            <w:szCs w:val="24"/>
            <w:u w:val="single"/>
            <w:lang w:val="fr-FR" w:eastAsia="nl-NL"/>
          </w:rPr>
          <w:t>1800</w:t>
        </w:r>
      </w:hyperlink>
      <w:r w:rsidRPr="006A18AA">
        <w:rPr>
          <w:rFonts w:ascii="Times New Roman" w:eastAsia="Times New Roman" w:hAnsi="Times New Roman" w:cs="Times New Roman"/>
          <w:sz w:val="24"/>
          <w:szCs w:val="24"/>
          <w:lang w:val="fr-FR" w:eastAsia="nl-NL"/>
        </w:rPr>
        <w:t xml:space="preserve"> pour une évacuation honorable de l'Égypte par l'armée française.</w:t>
      </w:r>
    </w:p>
    <w:p w:rsidR="006A18AA" w:rsidRPr="006A18AA" w:rsidRDefault="006A18AA" w:rsidP="006A18AA">
      <w:pPr>
        <w:spacing w:after="0" w:line="240" w:lineRule="auto"/>
        <w:jc w:val="center"/>
        <w:rPr>
          <w:rFonts w:ascii="Times New Roman" w:eastAsia="Times New Roman" w:hAnsi="Times New Roman" w:cs="Times New Roman"/>
          <w:sz w:val="24"/>
          <w:szCs w:val="24"/>
          <w:lang w:val="fr-FR" w:eastAsia="nl-NL"/>
        </w:rPr>
      </w:pPr>
      <w:r>
        <w:rPr>
          <w:rFonts w:ascii="Times New Roman" w:eastAsia="Times New Roman" w:hAnsi="Times New Roman" w:cs="Times New Roman"/>
          <w:noProof/>
          <w:color w:val="0000FF"/>
          <w:sz w:val="24"/>
          <w:szCs w:val="24"/>
          <w:lang w:eastAsia="nl-NL"/>
        </w:rPr>
        <w:drawing>
          <wp:inline distT="0" distB="0" distL="0" distR="0">
            <wp:extent cx="2099310" cy="1614170"/>
            <wp:effectExtent l="19050" t="0" r="0" b="0"/>
            <wp:docPr id="12" name="Afbeelding 12" descr="https://upload.wikimedia.org/wikipedia/commons/thumb/3/39/Mus%C3%A9e_historique_de_Strasbourg-Assassinat_de_Kl%C3%A9ber.jpg/220px-Mus%C3%A9e_historique_de_Strasbourg-Assassinat_de_Kl%C3%A9ber.jp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3/39/Mus%C3%A9e_historique_de_Strasbourg-Assassinat_de_Kl%C3%A9ber.jpg/220px-Mus%C3%A9e_historique_de_Strasbourg-Assassinat_de_Kl%C3%A9ber.jpg">
                      <a:hlinkClick r:id="rId166"/>
                    </pic:cNvPr>
                    <pic:cNvPicPr>
                      <a:picLocks noChangeAspect="1" noChangeArrowheads="1"/>
                    </pic:cNvPicPr>
                  </pic:nvPicPr>
                  <pic:blipFill>
                    <a:blip r:embed="rId167" cstate="print"/>
                    <a:srcRect/>
                    <a:stretch>
                      <a:fillRect/>
                    </a:stretch>
                  </pic:blipFill>
                  <pic:spPr bwMode="auto">
                    <a:xfrm>
                      <a:off x="0" y="0"/>
                      <a:ext cx="2099310" cy="1614170"/>
                    </a:xfrm>
                    <a:prstGeom prst="rect">
                      <a:avLst/>
                    </a:prstGeom>
                    <a:noFill/>
                    <a:ln w="9525">
                      <a:noFill/>
                      <a:miter lim="800000"/>
                      <a:headEnd/>
                      <a:tailEnd/>
                    </a:ln>
                  </pic:spPr>
                </pic:pic>
              </a:graphicData>
            </a:graphic>
          </wp:inline>
        </w:drawing>
      </w:r>
    </w:p>
    <w:p w:rsidR="006A18AA" w:rsidRPr="006A18AA" w:rsidRDefault="006A18AA" w:rsidP="006A18AA">
      <w:pPr>
        <w:spacing w:after="0" w:line="240" w:lineRule="auto"/>
        <w:jc w:val="center"/>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i/>
          <w:iCs/>
          <w:sz w:val="24"/>
          <w:szCs w:val="24"/>
          <w:lang w:val="fr-FR" w:eastAsia="nl-NL"/>
        </w:rPr>
        <w:t>Assassinat de Kléber</w:t>
      </w:r>
      <w:r w:rsidRPr="006A18AA">
        <w:rPr>
          <w:rFonts w:ascii="Times New Roman" w:eastAsia="Times New Roman" w:hAnsi="Times New Roman" w:cs="Times New Roman"/>
          <w:sz w:val="24"/>
          <w:szCs w:val="24"/>
          <w:lang w:val="fr-FR" w:eastAsia="nl-NL"/>
        </w:rPr>
        <w:t xml:space="preserve"> (huile sur toile, atelier d'</w:t>
      </w:r>
      <w:hyperlink r:id="rId168" w:tooltip="Antoine-Jean Gros" w:history="1">
        <w:r w:rsidRPr="006A18AA">
          <w:rPr>
            <w:rFonts w:ascii="Times New Roman" w:eastAsia="Times New Roman" w:hAnsi="Times New Roman" w:cs="Times New Roman"/>
            <w:color w:val="0000FF"/>
            <w:sz w:val="24"/>
            <w:szCs w:val="24"/>
            <w:u w:val="single"/>
            <w:lang w:val="fr-FR" w:eastAsia="nl-NL"/>
          </w:rPr>
          <w:t>Antoine-Jean Gros</w:t>
        </w:r>
      </w:hyperlink>
      <w:r w:rsidRPr="006A18AA">
        <w:rPr>
          <w:rFonts w:ascii="Times New Roman" w:eastAsia="Times New Roman" w:hAnsi="Times New Roman" w:cs="Times New Roman"/>
          <w:sz w:val="24"/>
          <w:szCs w:val="24"/>
          <w:lang w:val="fr-FR" w:eastAsia="nl-NL"/>
        </w:rPr>
        <w:t xml:space="preserve">, vers 1820, </w:t>
      </w:r>
      <w:hyperlink r:id="rId169" w:tooltip="Musée historique de Strasbourg" w:history="1">
        <w:r w:rsidRPr="006A18AA">
          <w:rPr>
            <w:rFonts w:ascii="Times New Roman" w:eastAsia="Times New Roman" w:hAnsi="Times New Roman" w:cs="Times New Roman"/>
            <w:color w:val="0000FF"/>
            <w:sz w:val="24"/>
            <w:szCs w:val="24"/>
            <w:u w:val="single"/>
            <w:lang w:val="fr-FR" w:eastAsia="nl-NL"/>
          </w:rPr>
          <w:t>Musée historique de Strasbourg</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Mais l'amiral </w:t>
      </w:r>
      <w:hyperlink r:id="rId170" w:tooltip="George Keith Elphinstone" w:history="1">
        <w:r w:rsidRPr="006A18AA">
          <w:rPr>
            <w:rFonts w:ascii="Times New Roman" w:eastAsia="Times New Roman" w:hAnsi="Times New Roman" w:cs="Times New Roman"/>
            <w:color w:val="0000FF"/>
            <w:sz w:val="24"/>
            <w:szCs w:val="24"/>
            <w:u w:val="single"/>
            <w:lang w:val="fr-FR" w:eastAsia="nl-NL"/>
          </w:rPr>
          <w:t>Keith</w:t>
        </w:r>
      </w:hyperlink>
      <w:r w:rsidRPr="006A18AA">
        <w:rPr>
          <w:rFonts w:ascii="Times New Roman" w:eastAsia="Times New Roman" w:hAnsi="Times New Roman" w:cs="Times New Roman"/>
          <w:sz w:val="24"/>
          <w:szCs w:val="24"/>
          <w:lang w:val="fr-FR" w:eastAsia="nl-NL"/>
        </w:rPr>
        <w:t xml:space="preserve"> ne respecte pas ces clauses et demande aux Français de mettre bas les armes et de se constituer prisonniers</w:t>
      </w:r>
      <w:hyperlink r:id="rId171" w:anchor="cite_note-5"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5</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24"/>
          <w:szCs w:val="24"/>
          <w:lang w:val="fr-FR" w:eastAsia="nl-NL"/>
        </w:rPr>
        <w:t xml:space="preserve">. Kléber déclare à ses soldats : « On ne répond à une telle </w:t>
      </w:r>
      <w:r w:rsidRPr="006A18AA">
        <w:rPr>
          <w:rFonts w:ascii="Times New Roman" w:eastAsia="Times New Roman" w:hAnsi="Times New Roman" w:cs="Times New Roman"/>
          <w:sz w:val="24"/>
          <w:szCs w:val="24"/>
          <w:lang w:val="fr-FR" w:eastAsia="nl-NL"/>
        </w:rPr>
        <w:lastRenderedPageBreak/>
        <w:t xml:space="preserve">insolence que par des victoires ; soldats, préparez-vous à combattre » (déclaration inscrite au bas de son monument Place Kléber à Strasbourg). Kléber reprend alors les hostilités et remporte une ultime victoire à </w:t>
      </w:r>
      <w:hyperlink r:id="rId172" w:tooltip="Bataille d'Héliopolis (1800)" w:history="1">
        <w:r w:rsidRPr="006A18AA">
          <w:rPr>
            <w:rFonts w:ascii="Times New Roman" w:eastAsia="Times New Roman" w:hAnsi="Times New Roman" w:cs="Times New Roman"/>
            <w:color w:val="0000FF"/>
            <w:sz w:val="24"/>
            <w:szCs w:val="24"/>
            <w:u w:val="single"/>
            <w:lang w:val="fr-FR" w:eastAsia="nl-NL"/>
          </w:rPr>
          <w:t>Héliopolis</w:t>
        </w:r>
      </w:hyperlink>
      <w:r w:rsidRPr="006A18AA">
        <w:rPr>
          <w:rFonts w:ascii="Times New Roman" w:eastAsia="Times New Roman" w:hAnsi="Times New Roman" w:cs="Times New Roman"/>
          <w:sz w:val="24"/>
          <w:szCs w:val="24"/>
          <w:lang w:val="fr-FR" w:eastAsia="nl-NL"/>
        </w:rPr>
        <w:t xml:space="preserve"> contre les 60 000 Turcs que les Britanniques ont disposés en face des troupes françaises le 20 mars 1800</w:t>
      </w:r>
      <w:hyperlink r:id="rId173" w:anchor="cite_note-6"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6</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24"/>
          <w:szCs w:val="24"/>
          <w:lang w:val="fr-FR" w:eastAsia="nl-NL"/>
        </w:rPr>
        <w:t xml:space="preserve">. Il reconquiert alors la </w:t>
      </w:r>
      <w:hyperlink r:id="rId174" w:tooltip="Haute-Égypte" w:history="1">
        <w:r w:rsidRPr="006A18AA">
          <w:rPr>
            <w:rFonts w:ascii="Times New Roman" w:eastAsia="Times New Roman" w:hAnsi="Times New Roman" w:cs="Times New Roman"/>
            <w:color w:val="0000FF"/>
            <w:sz w:val="24"/>
            <w:szCs w:val="24"/>
            <w:u w:val="single"/>
            <w:lang w:val="fr-FR" w:eastAsia="nl-NL"/>
          </w:rPr>
          <w:t>Haute-Égypte</w:t>
        </w:r>
      </w:hyperlink>
      <w:r w:rsidRPr="006A18AA">
        <w:rPr>
          <w:rFonts w:ascii="Times New Roman" w:eastAsia="Times New Roman" w:hAnsi="Times New Roman" w:cs="Times New Roman"/>
          <w:sz w:val="24"/>
          <w:szCs w:val="24"/>
          <w:lang w:val="fr-FR" w:eastAsia="nl-NL"/>
        </w:rPr>
        <w:t xml:space="preserve"> et mate avec l'artillerie française une révolte au </w:t>
      </w:r>
      <w:hyperlink r:id="rId175" w:tooltip="Le Caire" w:history="1">
        <w:r w:rsidRPr="006A18AA">
          <w:rPr>
            <w:rFonts w:ascii="Times New Roman" w:eastAsia="Times New Roman" w:hAnsi="Times New Roman" w:cs="Times New Roman"/>
            <w:color w:val="0000FF"/>
            <w:sz w:val="24"/>
            <w:szCs w:val="24"/>
            <w:u w:val="single"/>
            <w:lang w:val="fr-FR" w:eastAsia="nl-NL"/>
          </w:rPr>
          <w:t>Caire</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Kléber semble enfin en mesure de tenir le pays, malgré les exactions commises à l'égard de la population, le massacre des prisonniers turcs, le manque de respect envers la religion et la profanation constante des mosquées par les troupes de l'expédition, quand il est assassiné par un étudiant syrien, nommé </w:t>
      </w:r>
      <w:hyperlink r:id="rId176" w:tooltip="Soleyman el-Halaby" w:history="1">
        <w:proofErr w:type="spellStart"/>
        <w:r w:rsidRPr="006A18AA">
          <w:rPr>
            <w:rFonts w:ascii="Times New Roman" w:eastAsia="Times New Roman" w:hAnsi="Times New Roman" w:cs="Times New Roman"/>
            <w:color w:val="0000FF"/>
            <w:sz w:val="24"/>
            <w:szCs w:val="24"/>
            <w:u w:val="single"/>
            <w:lang w:val="fr-FR" w:eastAsia="nl-NL"/>
          </w:rPr>
          <w:t>Soleyman</w:t>
        </w:r>
        <w:proofErr w:type="spellEnd"/>
        <w:r w:rsidRPr="006A18AA">
          <w:rPr>
            <w:rFonts w:ascii="Times New Roman" w:eastAsia="Times New Roman" w:hAnsi="Times New Roman" w:cs="Times New Roman"/>
            <w:color w:val="0000FF"/>
            <w:sz w:val="24"/>
            <w:szCs w:val="24"/>
            <w:u w:val="single"/>
            <w:lang w:val="fr-FR" w:eastAsia="nl-NL"/>
          </w:rPr>
          <w:t xml:space="preserve"> el-</w:t>
        </w:r>
        <w:proofErr w:type="spellStart"/>
        <w:r w:rsidRPr="006A18AA">
          <w:rPr>
            <w:rFonts w:ascii="Times New Roman" w:eastAsia="Times New Roman" w:hAnsi="Times New Roman" w:cs="Times New Roman"/>
            <w:color w:val="0000FF"/>
            <w:sz w:val="24"/>
            <w:szCs w:val="24"/>
            <w:u w:val="single"/>
            <w:lang w:val="fr-FR" w:eastAsia="nl-NL"/>
          </w:rPr>
          <w:t>Halaby</w:t>
        </w:r>
        <w:proofErr w:type="spellEnd"/>
      </w:hyperlink>
      <w:r w:rsidRPr="006A18AA">
        <w:rPr>
          <w:rFonts w:ascii="Times New Roman" w:eastAsia="Times New Roman" w:hAnsi="Times New Roman" w:cs="Times New Roman"/>
          <w:sz w:val="24"/>
          <w:szCs w:val="24"/>
          <w:lang w:val="fr-FR" w:eastAsia="nl-NL"/>
        </w:rPr>
        <w:t>, d'un coup de poignard dans le cœur le 14 juin 1800</w:t>
      </w:r>
      <w:hyperlink r:id="rId177" w:anchor="cite_note-7"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7</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24"/>
          <w:szCs w:val="24"/>
          <w:lang w:val="fr-FR" w:eastAsia="nl-NL"/>
        </w:rPr>
        <w:t>. Celui-ci est condamné au supplice du pal.</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L'homme est condamné, par le conseil de guerre français, à avoir les poings brûlés puis à être empalé vif. Le bourreau Barthélemy couche sur le ventre Soliman, tire un couteau de sa poche, lui fait au fondement une large incision, en approche le bout de son pal et l'enfonce à coups de maillet. Puis il lie les bras et les jambes du patient, l'élève en l'air et fixe le pal dans un trou préparé. Soliman vécut encore durant quatre heures, et il eut vécu plus, si durant l'absence de Barthélemy un soldat ne lui eut donné à boire : à l'instant même il expire. »</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Le commandement est alors repris par le général </w:t>
      </w:r>
      <w:hyperlink r:id="rId178" w:tooltip="Jacques-Francois Menou" w:history="1">
        <w:proofErr w:type="spellStart"/>
        <w:r w:rsidRPr="006A18AA">
          <w:rPr>
            <w:rFonts w:ascii="Times New Roman" w:eastAsia="Times New Roman" w:hAnsi="Times New Roman" w:cs="Times New Roman"/>
            <w:color w:val="0000FF"/>
            <w:sz w:val="24"/>
            <w:szCs w:val="24"/>
            <w:u w:val="single"/>
            <w:lang w:val="fr-FR" w:eastAsia="nl-NL"/>
          </w:rPr>
          <w:t>Menou</w:t>
        </w:r>
        <w:proofErr w:type="spellEnd"/>
      </w:hyperlink>
      <w:r w:rsidRPr="006A18AA">
        <w:rPr>
          <w:rFonts w:ascii="Times New Roman" w:eastAsia="Times New Roman" w:hAnsi="Times New Roman" w:cs="Times New Roman"/>
          <w:sz w:val="24"/>
          <w:szCs w:val="24"/>
          <w:lang w:val="fr-FR" w:eastAsia="nl-NL"/>
        </w:rPr>
        <w:t>, rival de Kléber. Converti à l'islam et marié à une Égyptienne, il se fait appeler Abdallah-Jacques. Il lui appartient de liquider l'expédition d'Égypte, au bord de l'épuisement.</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Les restes de Kléber rapportés à </w:t>
      </w:r>
      <w:hyperlink r:id="rId179" w:tooltip="Marseille" w:history="1">
        <w:r w:rsidRPr="006A18AA">
          <w:rPr>
            <w:rFonts w:ascii="Times New Roman" w:eastAsia="Times New Roman" w:hAnsi="Times New Roman" w:cs="Times New Roman"/>
            <w:color w:val="0000FF"/>
            <w:sz w:val="24"/>
            <w:szCs w:val="24"/>
            <w:u w:val="single"/>
            <w:lang w:val="fr-FR" w:eastAsia="nl-NL"/>
          </w:rPr>
          <w:t>Marseille</w:t>
        </w:r>
      </w:hyperlink>
      <w:r w:rsidRPr="006A18AA">
        <w:rPr>
          <w:rFonts w:ascii="Times New Roman" w:eastAsia="Times New Roman" w:hAnsi="Times New Roman" w:cs="Times New Roman"/>
          <w:sz w:val="24"/>
          <w:szCs w:val="24"/>
          <w:lang w:val="fr-FR" w:eastAsia="nl-NL"/>
        </w:rPr>
        <w:t xml:space="preserve">, avaient été oubliés dans le </w:t>
      </w:r>
      <w:hyperlink r:id="rId180" w:tooltip="Château d'If" w:history="1">
        <w:r w:rsidRPr="006A18AA">
          <w:rPr>
            <w:rFonts w:ascii="Times New Roman" w:eastAsia="Times New Roman" w:hAnsi="Times New Roman" w:cs="Times New Roman"/>
            <w:color w:val="0000FF"/>
            <w:sz w:val="24"/>
            <w:szCs w:val="24"/>
            <w:u w:val="single"/>
            <w:lang w:val="fr-FR" w:eastAsia="nl-NL"/>
          </w:rPr>
          <w:t>château d'If</w:t>
        </w:r>
      </w:hyperlink>
      <w:r w:rsidRPr="006A18AA">
        <w:rPr>
          <w:rFonts w:ascii="Times New Roman" w:eastAsia="Times New Roman" w:hAnsi="Times New Roman" w:cs="Times New Roman"/>
          <w:sz w:val="24"/>
          <w:szCs w:val="24"/>
          <w:lang w:val="fr-FR" w:eastAsia="nl-NL"/>
        </w:rPr>
        <w:t xml:space="preserve">, lorsque </w:t>
      </w:r>
      <w:hyperlink r:id="rId181" w:tooltip="Louis XVIII" w:history="1">
        <w:r w:rsidRPr="006A18AA">
          <w:rPr>
            <w:rFonts w:ascii="Times New Roman" w:eastAsia="Times New Roman" w:hAnsi="Times New Roman" w:cs="Times New Roman"/>
            <w:color w:val="0000FF"/>
            <w:sz w:val="24"/>
            <w:szCs w:val="24"/>
            <w:u w:val="single"/>
            <w:lang w:val="fr-FR" w:eastAsia="nl-NL"/>
          </w:rPr>
          <w:t>Louis XVIII</w:t>
        </w:r>
      </w:hyperlink>
      <w:r w:rsidRPr="006A18AA">
        <w:rPr>
          <w:rFonts w:ascii="Times New Roman" w:eastAsia="Times New Roman" w:hAnsi="Times New Roman" w:cs="Times New Roman"/>
          <w:sz w:val="24"/>
          <w:szCs w:val="24"/>
          <w:lang w:val="fr-FR" w:eastAsia="nl-NL"/>
        </w:rPr>
        <w:t xml:space="preserve"> ordonne en </w:t>
      </w:r>
      <w:hyperlink r:id="rId182" w:tooltip="1818" w:history="1">
        <w:r w:rsidRPr="006A18AA">
          <w:rPr>
            <w:rFonts w:ascii="Times New Roman" w:eastAsia="Times New Roman" w:hAnsi="Times New Roman" w:cs="Times New Roman"/>
            <w:color w:val="0000FF"/>
            <w:sz w:val="24"/>
            <w:szCs w:val="24"/>
            <w:u w:val="single"/>
            <w:lang w:val="fr-FR" w:eastAsia="nl-NL"/>
          </w:rPr>
          <w:t>1818</w:t>
        </w:r>
      </w:hyperlink>
      <w:r w:rsidRPr="006A18AA">
        <w:rPr>
          <w:rFonts w:ascii="Times New Roman" w:eastAsia="Times New Roman" w:hAnsi="Times New Roman" w:cs="Times New Roman"/>
          <w:sz w:val="24"/>
          <w:szCs w:val="24"/>
          <w:lang w:val="fr-FR" w:eastAsia="nl-NL"/>
        </w:rPr>
        <w:t xml:space="preserve">, qu'ils fussent transférés dans sa ville natale, Strasbourg, qui les reçut avec gratitude et vénération. Ils reposent dans un caveau construit au milieu de la place d'armes, et au-dessus duquel Strasbourg et la France entière ont fait élever une statue en bronze, inaugurée le 14 juin </w:t>
      </w:r>
      <w:hyperlink r:id="rId183" w:tooltip="1840" w:history="1">
        <w:r w:rsidRPr="006A18AA">
          <w:rPr>
            <w:rFonts w:ascii="Times New Roman" w:eastAsia="Times New Roman" w:hAnsi="Times New Roman" w:cs="Times New Roman"/>
            <w:color w:val="0000FF"/>
            <w:sz w:val="24"/>
            <w:szCs w:val="24"/>
            <w:u w:val="single"/>
            <w:lang w:val="fr-FR" w:eastAsia="nl-NL"/>
          </w:rPr>
          <w:t>1840</w:t>
        </w:r>
      </w:hyperlink>
      <w:r w:rsidRPr="006A18AA">
        <w:rPr>
          <w:rFonts w:ascii="Times New Roman" w:eastAsia="Times New Roman" w:hAnsi="Times New Roman" w:cs="Times New Roman"/>
          <w:sz w:val="24"/>
          <w:szCs w:val="24"/>
          <w:lang w:val="fr-FR" w:eastAsia="nl-NL"/>
        </w:rPr>
        <w:t>, quarante ans, jour pour jour, après sa mort.</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Les papiers personnels du général Jean-Baptiste Kléber sont conservés aux </w:t>
      </w:r>
      <w:hyperlink r:id="rId184" w:tooltip="Archives nationales (France)" w:history="1">
        <w:r w:rsidRPr="006A18AA">
          <w:rPr>
            <w:rFonts w:ascii="Times New Roman" w:eastAsia="Times New Roman" w:hAnsi="Times New Roman" w:cs="Times New Roman"/>
            <w:color w:val="0000FF"/>
            <w:sz w:val="24"/>
            <w:szCs w:val="24"/>
            <w:u w:val="single"/>
            <w:lang w:val="fr-FR" w:eastAsia="nl-NL"/>
          </w:rPr>
          <w:t>Archives nationales</w:t>
        </w:r>
      </w:hyperlink>
      <w:r w:rsidRPr="006A18AA">
        <w:rPr>
          <w:rFonts w:ascii="Times New Roman" w:eastAsia="Times New Roman" w:hAnsi="Times New Roman" w:cs="Times New Roman"/>
          <w:sz w:val="24"/>
          <w:szCs w:val="24"/>
          <w:lang w:val="fr-FR" w:eastAsia="nl-NL"/>
        </w:rPr>
        <w:t xml:space="preserve"> sous la cote 196AP</w:t>
      </w:r>
      <w:hyperlink r:id="rId185" w:anchor="cite_note-8"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8</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r w:rsidRPr="006A18AA">
        <w:rPr>
          <w:rFonts w:ascii="Times New Roman" w:eastAsia="Times New Roman" w:hAnsi="Times New Roman" w:cs="Times New Roman"/>
          <w:b/>
          <w:bCs/>
          <w:sz w:val="36"/>
          <w:szCs w:val="36"/>
          <w:lang w:val="fr-FR" w:eastAsia="nl-NL"/>
        </w:rPr>
        <w:t>Franc-maçonnerie</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Il n'y avait pas de </w:t>
      </w:r>
      <w:hyperlink r:id="rId186" w:tooltip="Franc-maçonnerie" w:history="1">
        <w:r w:rsidRPr="006A18AA">
          <w:rPr>
            <w:rFonts w:ascii="Times New Roman" w:eastAsia="Times New Roman" w:hAnsi="Times New Roman" w:cs="Times New Roman"/>
            <w:color w:val="0000FF"/>
            <w:sz w:val="24"/>
            <w:szCs w:val="24"/>
            <w:u w:val="single"/>
            <w:lang w:val="fr-FR" w:eastAsia="nl-NL"/>
          </w:rPr>
          <w:t>franc-maçonnerie</w:t>
        </w:r>
      </w:hyperlink>
      <w:r w:rsidRPr="006A18AA">
        <w:rPr>
          <w:rFonts w:ascii="Times New Roman" w:eastAsia="Times New Roman" w:hAnsi="Times New Roman" w:cs="Times New Roman"/>
          <w:sz w:val="24"/>
          <w:szCs w:val="24"/>
          <w:lang w:val="fr-FR" w:eastAsia="nl-NL"/>
        </w:rPr>
        <w:t xml:space="preserve"> en Égypte avant l'invasion française. On ignore si Bonaparte a été franc-maçon ou non. Ce qui est certain, c'est que plusieurs de ses officiers, dont le général Kléber, l'étaient. Après le retour en France de Bonaparte, la loge Isis fut fondée à </w:t>
      </w:r>
      <w:hyperlink r:id="rId187" w:tooltip="Alexandrie" w:history="1">
        <w:r w:rsidRPr="006A18AA">
          <w:rPr>
            <w:rFonts w:ascii="Times New Roman" w:eastAsia="Times New Roman" w:hAnsi="Times New Roman" w:cs="Times New Roman"/>
            <w:color w:val="0000FF"/>
            <w:sz w:val="24"/>
            <w:szCs w:val="24"/>
            <w:u w:val="single"/>
            <w:lang w:val="fr-FR" w:eastAsia="nl-NL"/>
          </w:rPr>
          <w:t>Alexandrie</w:t>
        </w:r>
      </w:hyperlink>
      <w:r w:rsidRPr="006A18AA">
        <w:rPr>
          <w:rFonts w:ascii="Times New Roman" w:eastAsia="Times New Roman" w:hAnsi="Times New Roman" w:cs="Times New Roman"/>
          <w:sz w:val="24"/>
          <w:szCs w:val="24"/>
          <w:lang w:val="fr-FR" w:eastAsia="nl-NL"/>
        </w:rPr>
        <w:t>, avec Kléber comme Vénérable Maître</w:t>
      </w:r>
      <w:hyperlink r:id="rId188" w:anchor="cite_note-9"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9</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24"/>
          <w:szCs w:val="24"/>
          <w:lang w:val="fr-FR" w:eastAsia="nl-NL"/>
        </w:rPr>
        <w:t xml:space="preserve">. Toutefois, après sa mort, la </w:t>
      </w:r>
      <w:hyperlink r:id="rId189" w:tooltip="Loge maçonnique" w:history="1">
        <w:r w:rsidRPr="006A18AA">
          <w:rPr>
            <w:rFonts w:ascii="Times New Roman" w:eastAsia="Times New Roman" w:hAnsi="Times New Roman" w:cs="Times New Roman"/>
            <w:color w:val="0000FF"/>
            <w:sz w:val="24"/>
            <w:szCs w:val="24"/>
            <w:u w:val="single"/>
            <w:lang w:val="fr-FR" w:eastAsia="nl-NL"/>
          </w:rPr>
          <w:t>loge</w:t>
        </w:r>
      </w:hyperlink>
      <w:r w:rsidRPr="006A18AA">
        <w:rPr>
          <w:rFonts w:ascii="Times New Roman" w:eastAsia="Times New Roman" w:hAnsi="Times New Roman" w:cs="Times New Roman"/>
          <w:sz w:val="24"/>
          <w:szCs w:val="24"/>
          <w:lang w:val="fr-FR" w:eastAsia="nl-NL"/>
        </w:rPr>
        <w:t xml:space="preserve"> avait disparu.</w:t>
      </w:r>
    </w:p>
    <w:p w:rsidR="006A18AA" w:rsidRPr="006A18AA" w:rsidRDefault="006A18AA" w:rsidP="006A18AA">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r w:rsidRPr="006A18AA">
        <w:rPr>
          <w:rFonts w:ascii="Times New Roman" w:eastAsia="Times New Roman" w:hAnsi="Times New Roman" w:cs="Times New Roman"/>
          <w:b/>
          <w:bCs/>
          <w:sz w:val="36"/>
          <w:szCs w:val="36"/>
          <w:lang w:val="fr-FR" w:eastAsia="nl-NL"/>
        </w:rPr>
        <w:t>Hommages</w:t>
      </w:r>
    </w:p>
    <w:p w:rsidR="006A18AA" w:rsidRPr="006A18AA" w:rsidRDefault="006A18AA" w:rsidP="006A18AA">
      <w:pPr>
        <w:numPr>
          <w:ilvl w:val="0"/>
          <w:numId w:val="4"/>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Une rue de </w:t>
      </w:r>
      <w:hyperlink r:id="rId190" w:tooltip="Malo-les-Bains" w:history="1">
        <w:r w:rsidRPr="006A18AA">
          <w:rPr>
            <w:rFonts w:ascii="Times New Roman" w:eastAsia="Times New Roman" w:hAnsi="Times New Roman" w:cs="Times New Roman"/>
            <w:color w:val="0000FF"/>
            <w:sz w:val="24"/>
            <w:szCs w:val="24"/>
            <w:u w:val="single"/>
            <w:lang w:val="fr-FR" w:eastAsia="nl-NL"/>
          </w:rPr>
          <w:t>Malo-les-Bains</w:t>
        </w:r>
      </w:hyperlink>
      <w:r w:rsidRPr="006A18AA">
        <w:rPr>
          <w:rFonts w:ascii="Times New Roman" w:eastAsia="Times New Roman" w:hAnsi="Times New Roman" w:cs="Times New Roman"/>
          <w:sz w:val="24"/>
          <w:szCs w:val="24"/>
          <w:lang w:val="fr-FR" w:eastAsia="nl-NL"/>
        </w:rPr>
        <w:t xml:space="preserve"> porte son nom depuis le </w:t>
      </w:r>
      <w:hyperlink r:id="rId191" w:tooltip="5 août" w:history="1">
        <w:r w:rsidRPr="006A18AA">
          <w:rPr>
            <w:rFonts w:ascii="Times New Roman" w:eastAsia="Times New Roman" w:hAnsi="Times New Roman" w:cs="Times New Roman"/>
            <w:color w:val="0000FF"/>
            <w:sz w:val="24"/>
            <w:szCs w:val="24"/>
            <w:u w:val="single"/>
            <w:lang w:val="fr-FR" w:eastAsia="nl-NL"/>
          </w:rPr>
          <w:t>5 août</w:t>
        </w:r>
      </w:hyperlink>
      <w:r w:rsidRPr="006A18AA">
        <w:rPr>
          <w:rFonts w:ascii="Times New Roman" w:eastAsia="Times New Roman" w:hAnsi="Times New Roman" w:cs="Times New Roman"/>
          <w:sz w:val="24"/>
          <w:szCs w:val="24"/>
          <w:lang w:val="fr-FR" w:eastAsia="nl-NL"/>
        </w:rPr>
        <w:t xml:space="preserve"> </w:t>
      </w:r>
      <w:hyperlink r:id="rId192" w:tooltip="1898" w:history="1">
        <w:r w:rsidRPr="006A18AA">
          <w:rPr>
            <w:rFonts w:ascii="Times New Roman" w:eastAsia="Times New Roman" w:hAnsi="Times New Roman" w:cs="Times New Roman"/>
            <w:color w:val="0000FF"/>
            <w:sz w:val="24"/>
            <w:szCs w:val="24"/>
            <w:u w:val="single"/>
            <w:lang w:val="fr-FR" w:eastAsia="nl-NL"/>
          </w:rPr>
          <w:t>1898</w:t>
        </w:r>
      </w:hyperlink>
      <w:hyperlink r:id="rId193" w:anchor="cite_note-10"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10</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6A18AA">
        <w:rPr>
          <w:rFonts w:ascii="Times New Roman" w:eastAsia="Times New Roman" w:hAnsi="Times New Roman" w:cs="Times New Roman"/>
          <w:b/>
          <w:bCs/>
          <w:sz w:val="27"/>
          <w:lang w:val="fr-FR" w:eastAsia="nl-NL"/>
        </w:rPr>
        <w:t>Monuments</w:t>
      </w:r>
    </w:p>
    <w:p w:rsidR="006A18AA" w:rsidRPr="006A18AA" w:rsidRDefault="006A18AA" w:rsidP="006A18AA">
      <w:pPr>
        <w:spacing w:after="0" w:line="240" w:lineRule="auto"/>
        <w:jc w:val="center"/>
        <w:rPr>
          <w:rFonts w:ascii="Times New Roman" w:eastAsia="Times New Roman" w:hAnsi="Times New Roman" w:cs="Times New Roman"/>
          <w:sz w:val="24"/>
          <w:szCs w:val="24"/>
          <w:lang w:val="fr-FR"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099310" cy="3585845"/>
            <wp:effectExtent l="19050" t="0" r="0" b="0"/>
            <wp:docPr id="13" name="Afbeelding 13" descr="https://upload.wikimedia.org/wikipedia/commons/thumb/1/16/Kleber_au_lyc%C3%A9e_kleber.jpg/220px-Kleber_au_lyc%C3%A9e_kleber.jpg">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1/16/Kleber_au_lyc%C3%A9e_kleber.jpg/220px-Kleber_au_lyc%C3%A9e_kleber.jpg">
                      <a:hlinkClick r:id="rId194"/>
                    </pic:cNvPr>
                    <pic:cNvPicPr>
                      <a:picLocks noChangeAspect="1" noChangeArrowheads="1"/>
                    </pic:cNvPicPr>
                  </pic:nvPicPr>
                  <pic:blipFill>
                    <a:blip r:embed="rId195" cstate="print"/>
                    <a:srcRect/>
                    <a:stretch>
                      <a:fillRect/>
                    </a:stretch>
                  </pic:blipFill>
                  <pic:spPr bwMode="auto">
                    <a:xfrm>
                      <a:off x="0" y="0"/>
                      <a:ext cx="2099310" cy="3585845"/>
                    </a:xfrm>
                    <a:prstGeom prst="rect">
                      <a:avLst/>
                    </a:prstGeom>
                    <a:noFill/>
                    <a:ln w="9525">
                      <a:noFill/>
                      <a:miter lim="800000"/>
                      <a:headEnd/>
                      <a:tailEnd/>
                    </a:ln>
                  </pic:spPr>
                </pic:pic>
              </a:graphicData>
            </a:graphic>
          </wp:inline>
        </w:drawing>
      </w:r>
    </w:p>
    <w:p w:rsidR="006A18AA" w:rsidRPr="006A18AA" w:rsidRDefault="006A18AA" w:rsidP="006A18AA">
      <w:pPr>
        <w:spacing w:after="0" w:line="240" w:lineRule="auto"/>
        <w:jc w:val="center"/>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Statue de Kléber au </w:t>
      </w:r>
      <w:hyperlink r:id="rId196" w:tooltip="Lycée Kléber" w:history="1">
        <w:r w:rsidRPr="006A18AA">
          <w:rPr>
            <w:rFonts w:ascii="Times New Roman" w:eastAsia="Times New Roman" w:hAnsi="Times New Roman" w:cs="Times New Roman"/>
            <w:color w:val="0000FF"/>
            <w:sz w:val="24"/>
            <w:szCs w:val="24"/>
            <w:u w:val="single"/>
            <w:lang w:val="fr-FR" w:eastAsia="nl-NL"/>
          </w:rPr>
          <w:t>lycée Kléber</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spacing w:after="0" w:line="240" w:lineRule="auto"/>
        <w:jc w:val="center"/>
        <w:rPr>
          <w:rFonts w:ascii="Times New Roman" w:eastAsia="Times New Roman" w:hAnsi="Times New Roman" w:cs="Times New Roman"/>
          <w:sz w:val="24"/>
          <w:szCs w:val="24"/>
          <w:lang w:val="fr-FR" w:eastAsia="nl-NL"/>
        </w:rPr>
      </w:pPr>
      <w:r>
        <w:rPr>
          <w:rFonts w:ascii="Times New Roman" w:eastAsia="Times New Roman" w:hAnsi="Times New Roman" w:cs="Times New Roman"/>
          <w:noProof/>
          <w:color w:val="0000FF"/>
          <w:sz w:val="24"/>
          <w:szCs w:val="24"/>
          <w:lang w:eastAsia="nl-NL"/>
        </w:rPr>
        <w:drawing>
          <wp:inline distT="0" distB="0" distL="0" distR="0">
            <wp:extent cx="2099310" cy="2632075"/>
            <wp:effectExtent l="19050" t="0" r="0" b="0"/>
            <wp:docPr id="14" name="Afbeelding 14" descr="https://upload.wikimedia.org/wikipedia/commons/thumb/6/66/Kleber_%28statue%29.jpg/220px-Kleber_%28statue%29.jpg">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6/66/Kleber_%28statue%29.jpg/220px-Kleber_%28statue%29.jpg">
                      <a:hlinkClick r:id="rId197"/>
                    </pic:cNvPr>
                    <pic:cNvPicPr>
                      <a:picLocks noChangeAspect="1" noChangeArrowheads="1"/>
                    </pic:cNvPicPr>
                  </pic:nvPicPr>
                  <pic:blipFill>
                    <a:blip r:embed="rId198" cstate="print"/>
                    <a:srcRect/>
                    <a:stretch>
                      <a:fillRect/>
                    </a:stretch>
                  </pic:blipFill>
                  <pic:spPr bwMode="auto">
                    <a:xfrm>
                      <a:off x="0" y="0"/>
                      <a:ext cx="2099310" cy="2632075"/>
                    </a:xfrm>
                    <a:prstGeom prst="rect">
                      <a:avLst/>
                    </a:prstGeom>
                    <a:noFill/>
                    <a:ln w="9525">
                      <a:noFill/>
                      <a:miter lim="800000"/>
                      <a:headEnd/>
                      <a:tailEnd/>
                    </a:ln>
                  </pic:spPr>
                </pic:pic>
              </a:graphicData>
            </a:graphic>
          </wp:inline>
        </w:drawing>
      </w:r>
    </w:p>
    <w:p w:rsidR="006A18AA" w:rsidRPr="006A18AA" w:rsidRDefault="006A18AA" w:rsidP="006A18AA">
      <w:pPr>
        <w:spacing w:after="0" w:line="240" w:lineRule="auto"/>
        <w:jc w:val="center"/>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Statue du général Kléber surplombant son tombeau sur la </w:t>
      </w:r>
      <w:hyperlink r:id="rId199" w:tooltip="Place Kléber" w:history="1">
        <w:r w:rsidRPr="006A18AA">
          <w:rPr>
            <w:rFonts w:ascii="Times New Roman" w:eastAsia="Times New Roman" w:hAnsi="Times New Roman" w:cs="Times New Roman"/>
            <w:color w:val="0000FF"/>
            <w:sz w:val="24"/>
            <w:szCs w:val="24"/>
            <w:u w:val="single"/>
            <w:lang w:val="fr-FR" w:eastAsia="nl-NL"/>
          </w:rPr>
          <w:t>place Kléber</w:t>
        </w:r>
      </w:hyperlink>
      <w:r w:rsidRPr="006A18AA">
        <w:rPr>
          <w:rFonts w:ascii="Times New Roman" w:eastAsia="Times New Roman" w:hAnsi="Times New Roman" w:cs="Times New Roman"/>
          <w:sz w:val="24"/>
          <w:szCs w:val="24"/>
          <w:lang w:val="fr-FR" w:eastAsia="nl-NL"/>
        </w:rPr>
        <w:t xml:space="preserve"> à Strasbourg.</w:t>
      </w:r>
    </w:p>
    <w:p w:rsidR="006A18AA" w:rsidRPr="006A18AA" w:rsidRDefault="006A18AA" w:rsidP="006A18AA">
      <w:pPr>
        <w:spacing w:after="0" w:line="240" w:lineRule="auto"/>
        <w:jc w:val="center"/>
        <w:rPr>
          <w:rFonts w:ascii="Times New Roman" w:eastAsia="Times New Roman" w:hAnsi="Times New Roman" w:cs="Times New Roman"/>
          <w:sz w:val="24"/>
          <w:szCs w:val="24"/>
          <w:lang w:val="fr-FR" w:eastAsia="nl-NL"/>
        </w:rPr>
      </w:pPr>
      <w:r>
        <w:rPr>
          <w:rFonts w:ascii="Times New Roman" w:eastAsia="Times New Roman" w:hAnsi="Times New Roman" w:cs="Times New Roman"/>
          <w:noProof/>
          <w:color w:val="0000FF"/>
          <w:sz w:val="24"/>
          <w:szCs w:val="24"/>
          <w:lang w:eastAsia="nl-NL"/>
        </w:rPr>
        <w:drawing>
          <wp:inline distT="0" distB="0" distL="0" distR="0">
            <wp:extent cx="2099310" cy="2099310"/>
            <wp:effectExtent l="19050" t="0" r="0" b="0"/>
            <wp:docPr id="15" name="Afbeelding 15" descr="https://upload.wikimedia.org/wikipedia/commons/thumb/e/ed/La_Bataille_d%27Altenkirchen.jpg/220px-La_Bataille_d%27Altenkirchen.jpg">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e/ed/La_Bataille_d%27Altenkirchen.jpg/220px-La_Bataille_d%27Altenkirchen.jpg">
                      <a:hlinkClick r:id="rId200"/>
                    </pic:cNvPr>
                    <pic:cNvPicPr>
                      <a:picLocks noChangeAspect="1" noChangeArrowheads="1"/>
                    </pic:cNvPicPr>
                  </pic:nvPicPr>
                  <pic:blipFill>
                    <a:blip r:embed="rId201" cstate="print"/>
                    <a:srcRect/>
                    <a:stretch>
                      <a:fillRect/>
                    </a:stretch>
                  </pic:blipFill>
                  <pic:spPr bwMode="auto">
                    <a:xfrm>
                      <a:off x="0" y="0"/>
                      <a:ext cx="2099310" cy="2099310"/>
                    </a:xfrm>
                    <a:prstGeom prst="rect">
                      <a:avLst/>
                    </a:prstGeom>
                    <a:noFill/>
                    <a:ln w="9525">
                      <a:noFill/>
                      <a:miter lim="800000"/>
                      <a:headEnd/>
                      <a:tailEnd/>
                    </a:ln>
                  </pic:spPr>
                </pic:pic>
              </a:graphicData>
            </a:graphic>
          </wp:inline>
        </w:drawing>
      </w:r>
    </w:p>
    <w:p w:rsidR="006A18AA" w:rsidRPr="006A18AA" w:rsidRDefault="006A18AA" w:rsidP="006A18AA">
      <w:pPr>
        <w:spacing w:after="0" w:line="240" w:lineRule="auto"/>
        <w:jc w:val="center"/>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La Bataille d'</w:t>
      </w:r>
      <w:proofErr w:type="spellStart"/>
      <w:r w:rsidRPr="006A18AA">
        <w:rPr>
          <w:rFonts w:ascii="Times New Roman" w:eastAsia="Times New Roman" w:hAnsi="Times New Roman" w:cs="Times New Roman"/>
          <w:sz w:val="24"/>
          <w:szCs w:val="24"/>
          <w:lang w:val="fr-FR" w:eastAsia="nl-NL"/>
        </w:rPr>
        <w:t>Altenkirchen</w:t>
      </w:r>
      <w:proofErr w:type="spellEnd"/>
      <w:r w:rsidRPr="006A18AA">
        <w:rPr>
          <w:rFonts w:ascii="Times New Roman" w:eastAsia="Times New Roman" w:hAnsi="Times New Roman" w:cs="Times New Roman"/>
          <w:sz w:val="24"/>
          <w:szCs w:val="24"/>
          <w:lang w:val="fr-FR" w:eastAsia="nl-NL"/>
        </w:rPr>
        <w:t xml:space="preserve"> remportée par le général Kléber.</w:t>
      </w:r>
    </w:p>
    <w:p w:rsidR="006A18AA" w:rsidRPr="006A18AA" w:rsidRDefault="006A18AA" w:rsidP="006A18AA">
      <w:pPr>
        <w:spacing w:after="0" w:line="240" w:lineRule="auto"/>
        <w:jc w:val="center"/>
        <w:rPr>
          <w:rFonts w:ascii="Times New Roman" w:eastAsia="Times New Roman" w:hAnsi="Times New Roman" w:cs="Times New Roman"/>
          <w:sz w:val="24"/>
          <w:szCs w:val="24"/>
          <w:lang w:val="fr-FR"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099310" cy="2790825"/>
            <wp:effectExtent l="19050" t="0" r="0" b="0"/>
            <wp:docPr id="16" name="Afbeelding 16" descr="https://upload.wikimedia.org/wikipedia/commons/thumb/0/08/Statue_du_mar%C3%A9chal_Kl%C3%A9ber_au_Louvre.jpg/220px-Statue_du_mar%C3%A9chal_Kl%C3%A9ber_au_Louvre.jpg">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0/08/Statue_du_mar%C3%A9chal_Kl%C3%A9ber_au_Louvre.jpg/220px-Statue_du_mar%C3%A9chal_Kl%C3%A9ber_au_Louvre.jpg">
                      <a:hlinkClick r:id="rId202"/>
                    </pic:cNvPr>
                    <pic:cNvPicPr>
                      <a:picLocks noChangeAspect="1" noChangeArrowheads="1"/>
                    </pic:cNvPicPr>
                  </pic:nvPicPr>
                  <pic:blipFill>
                    <a:blip r:embed="rId203" cstate="print"/>
                    <a:srcRect/>
                    <a:stretch>
                      <a:fillRect/>
                    </a:stretch>
                  </pic:blipFill>
                  <pic:spPr bwMode="auto">
                    <a:xfrm>
                      <a:off x="0" y="0"/>
                      <a:ext cx="2099310" cy="2790825"/>
                    </a:xfrm>
                    <a:prstGeom prst="rect">
                      <a:avLst/>
                    </a:prstGeom>
                    <a:noFill/>
                    <a:ln w="9525">
                      <a:noFill/>
                      <a:miter lim="800000"/>
                      <a:headEnd/>
                      <a:tailEnd/>
                    </a:ln>
                  </pic:spPr>
                </pic:pic>
              </a:graphicData>
            </a:graphic>
          </wp:inline>
        </w:drawing>
      </w:r>
    </w:p>
    <w:p w:rsidR="006A18AA" w:rsidRPr="006A18AA" w:rsidRDefault="006A18AA" w:rsidP="006A18AA">
      <w:pPr>
        <w:spacing w:after="0" w:line="240" w:lineRule="auto"/>
        <w:jc w:val="center"/>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Statue du général Kléber par </w:t>
      </w:r>
      <w:hyperlink r:id="rId204" w:tooltip="Nicolas-Victor Vilain" w:history="1">
        <w:r w:rsidRPr="006A18AA">
          <w:rPr>
            <w:rFonts w:ascii="Times New Roman" w:eastAsia="Times New Roman" w:hAnsi="Times New Roman" w:cs="Times New Roman"/>
            <w:color w:val="0000FF"/>
            <w:sz w:val="24"/>
            <w:szCs w:val="24"/>
            <w:u w:val="single"/>
            <w:lang w:val="fr-FR" w:eastAsia="nl-NL"/>
          </w:rPr>
          <w:t>Nicolas-Victor Vilain</w:t>
        </w:r>
      </w:hyperlink>
      <w:r w:rsidRPr="006A18AA">
        <w:rPr>
          <w:rFonts w:ascii="Times New Roman" w:eastAsia="Times New Roman" w:hAnsi="Times New Roman" w:cs="Times New Roman"/>
          <w:sz w:val="24"/>
          <w:szCs w:val="24"/>
          <w:lang w:val="fr-FR" w:eastAsia="nl-NL"/>
        </w:rPr>
        <w:t xml:space="preserve"> (1855), façade du </w:t>
      </w:r>
      <w:hyperlink r:id="rId205" w:tooltip="Musée du Louvre" w:history="1">
        <w:r w:rsidRPr="006A18AA">
          <w:rPr>
            <w:rFonts w:ascii="Times New Roman" w:eastAsia="Times New Roman" w:hAnsi="Times New Roman" w:cs="Times New Roman"/>
            <w:color w:val="0000FF"/>
            <w:sz w:val="24"/>
            <w:szCs w:val="24"/>
            <w:u w:val="single"/>
            <w:lang w:val="fr-FR" w:eastAsia="nl-NL"/>
          </w:rPr>
          <w:t>Louvre</w:t>
        </w:r>
      </w:hyperlink>
      <w:r w:rsidRPr="006A18AA">
        <w:rPr>
          <w:rFonts w:ascii="Times New Roman" w:eastAsia="Times New Roman" w:hAnsi="Times New Roman" w:cs="Times New Roman"/>
          <w:sz w:val="24"/>
          <w:szCs w:val="24"/>
          <w:lang w:val="fr-FR" w:eastAsia="nl-NL"/>
        </w:rPr>
        <w:t xml:space="preserve"> (</w:t>
      </w:r>
      <w:hyperlink r:id="rId206" w:tooltip="Rue de Rivoli" w:history="1">
        <w:r w:rsidRPr="006A18AA">
          <w:rPr>
            <w:rFonts w:ascii="Times New Roman" w:eastAsia="Times New Roman" w:hAnsi="Times New Roman" w:cs="Times New Roman"/>
            <w:color w:val="0000FF"/>
            <w:sz w:val="24"/>
            <w:szCs w:val="24"/>
            <w:u w:val="single"/>
            <w:lang w:val="fr-FR" w:eastAsia="nl-NL"/>
          </w:rPr>
          <w:t>rue de Rivoli</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numPr>
          <w:ilvl w:val="0"/>
          <w:numId w:val="5"/>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Son corps fut mis le 15 décembre </w:t>
      </w:r>
      <w:hyperlink r:id="rId207" w:tooltip="1838" w:history="1">
        <w:r w:rsidRPr="006A18AA">
          <w:rPr>
            <w:rFonts w:ascii="Times New Roman" w:eastAsia="Times New Roman" w:hAnsi="Times New Roman" w:cs="Times New Roman"/>
            <w:color w:val="0000FF"/>
            <w:sz w:val="24"/>
            <w:szCs w:val="24"/>
            <w:u w:val="single"/>
            <w:lang w:val="fr-FR" w:eastAsia="nl-NL"/>
          </w:rPr>
          <w:t>1838</w:t>
        </w:r>
      </w:hyperlink>
      <w:r w:rsidRPr="006A18AA">
        <w:rPr>
          <w:rFonts w:ascii="Times New Roman" w:eastAsia="Times New Roman" w:hAnsi="Times New Roman" w:cs="Times New Roman"/>
          <w:sz w:val="24"/>
          <w:szCs w:val="24"/>
          <w:lang w:val="fr-FR" w:eastAsia="nl-NL"/>
        </w:rPr>
        <w:t xml:space="preserve"> dans un caveau situé sous sa statue au centre de la </w:t>
      </w:r>
      <w:hyperlink r:id="rId208" w:tooltip="Place Kléber" w:history="1">
        <w:r w:rsidRPr="006A18AA">
          <w:rPr>
            <w:rFonts w:ascii="Times New Roman" w:eastAsia="Times New Roman" w:hAnsi="Times New Roman" w:cs="Times New Roman"/>
            <w:color w:val="0000FF"/>
            <w:sz w:val="24"/>
            <w:szCs w:val="24"/>
            <w:u w:val="single"/>
            <w:lang w:val="fr-FR" w:eastAsia="nl-NL"/>
          </w:rPr>
          <w:t>place Kléber</w:t>
        </w:r>
      </w:hyperlink>
      <w:r w:rsidRPr="006A18AA">
        <w:rPr>
          <w:rFonts w:ascii="Times New Roman" w:eastAsia="Times New Roman" w:hAnsi="Times New Roman" w:cs="Times New Roman"/>
          <w:sz w:val="24"/>
          <w:szCs w:val="24"/>
          <w:lang w:val="fr-FR" w:eastAsia="nl-NL"/>
        </w:rPr>
        <w:t xml:space="preserve">, l'ancienne place d'Armes au cœur de </w:t>
      </w:r>
      <w:hyperlink r:id="rId209" w:tooltip="Strasbourg" w:history="1">
        <w:r w:rsidRPr="006A18AA">
          <w:rPr>
            <w:rFonts w:ascii="Times New Roman" w:eastAsia="Times New Roman" w:hAnsi="Times New Roman" w:cs="Times New Roman"/>
            <w:color w:val="0000FF"/>
            <w:sz w:val="24"/>
            <w:szCs w:val="24"/>
            <w:u w:val="single"/>
            <w:lang w:val="fr-FR" w:eastAsia="nl-NL"/>
          </w:rPr>
          <w:t>Strasbourg</w:t>
        </w:r>
      </w:hyperlink>
      <w:r w:rsidRPr="006A18AA">
        <w:rPr>
          <w:rFonts w:ascii="Times New Roman" w:eastAsia="Times New Roman" w:hAnsi="Times New Roman" w:cs="Times New Roman"/>
          <w:sz w:val="24"/>
          <w:szCs w:val="24"/>
          <w:lang w:val="fr-FR" w:eastAsia="nl-NL"/>
        </w:rPr>
        <w:t xml:space="preserve">. La statue, œuvre de </w:t>
      </w:r>
      <w:hyperlink r:id="rId210" w:tooltip="Philippe Grass" w:history="1">
        <w:r w:rsidRPr="006A18AA">
          <w:rPr>
            <w:rFonts w:ascii="Times New Roman" w:eastAsia="Times New Roman" w:hAnsi="Times New Roman" w:cs="Times New Roman"/>
            <w:color w:val="0000FF"/>
            <w:sz w:val="24"/>
            <w:szCs w:val="24"/>
            <w:u w:val="single"/>
            <w:lang w:val="fr-FR" w:eastAsia="nl-NL"/>
          </w:rPr>
          <w:t>Philippe Grass</w:t>
        </w:r>
      </w:hyperlink>
      <w:r w:rsidRPr="006A18AA">
        <w:rPr>
          <w:rFonts w:ascii="Times New Roman" w:eastAsia="Times New Roman" w:hAnsi="Times New Roman" w:cs="Times New Roman"/>
          <w:sz w:val="24"/>
          <w:szCs w:val="24"/>
          <w:lang w:val="fr-FR" w:eastAsia="nl-NL"/>
        </w:rPr>
        <w:t xml:space="preserve"> de </w:t>
      </w:r>
      <w:hyperlink r:id="rId211" w:tooltip="1840" w:history="1">
        <w:r w:rsidRPr="006A18AA">
          <w:rPr>
            <w:rFonts w:ascii="Times New Roman" w:eastAsia="Times New Roman" w:hAnsi="Times New Roman" w:cs="Times New Roman"/>
            <w:color w:val="0000FF"/>
            <w:sz w:val="24"/>
            <w:szCs w:val="24"/>
            <w:u w:val="single"/>
            <w:lang w:val="fr-FR" w:eastAsia="nl-NL"/>
          </w:rPr>
          <w:t>1840</w:t>
        </w:r>
      </w:hyperlink>
      <w:r w:rsidRPr="006A18AA">
        <w:rPr>
          <w:rFonts w:ascii="Times New Roman" w:eastAsia="Times New Roman" w:hAnsi="Times New Roman" w:cs="Times New Roman"/>
          <w:sz w:val="24"/>
          <w:szCs w:val="24"/>
          <w:lang w:val="fr-FR" w:eastAsia="nl-NL"/>
        </w:rPr>
        <w:t xml:space="preserve">, représente le général en pieds, tenant la lettre de l'amiral Keith qui demandait la capitulation des troupes françaises. Kléber s'adressa alors à ses troupes : « « Soldats, on ne répond à une telle insolence que par des victoires. Préparez-vous à combattre » ». L'armée turque acheminée par les Britanniques fut écrasée par les troupes de Kléber. L'inauguration de cette statue fut faite avec une certaine gêne par les autorités de l'époque. C'était en effet le temps de la </w:t>
      </w:r>
      <w:hyperlink r:id="rId212" w:tooltip="Monarchie de Juillet" w:history="1">
        <w:r w:rsidRPr="006A18AA">
          <w:rPr>
            <w:rFonts w:ascii="Times New Roman" w:eastAsia="Times New Roman" w:hAnsi="Times New Roman" w:cs="Times New Roman"/>
            <w:color w:val="0000FF"/>
            <w:sz w:val="24"/>
            <w:szCs w:val="24"/>
            <w:u w:val="single"/>
            <w:lang w:val="fr-FR" w:eastAsia="nl-NL"/>
          </w:rPr>
          <w:t>Monarchie de Juillet</w:t>
        </w:r>
      </w:hyperlink>
      <w:r w:rsidRPr="006A18AA">
        <w:rPr>
          <w:rFonts w:ascii="Times New Roman" w:eastAsia="Times New Roman" w:hAnsi="Times New Roman" w:cs="Times New Roman"/>
          <w:sz w:val="24"/>
          <w:szCs w:val="24"/>
          <w:lang w:val="fr-FR" w:eastAsia="nl-NL"/>
        </w:rPr>
        <w:t xml:space="preserve"> et de la réconciliation et l'oubli des conflits passés. La ville organisa donc une grande fête pour l'inauguration de la statue de </w:t>
      </w:r>
      <w:hyperlink r:id="rId213" w:tooltip="Johannes Gutenberg" w:history="1">
        <w:r w:rsidRPr="006A18AA">
          <w:rPr>
            <w:rFonts w:ascii="Times New Roman" w:eastAsia="Times New Roman" w:hAnsi="Times New Roman" w:cs="Times New Roman"/>
            <w:color w:val="0000FF"/>
            <w:sz w:val="24"/>
            <w:szCs w:val="24"/>
            <w:u w:val="single"/>
            <w:lang w:val="fr-FR" w:eastAsia="nl-NL"/>
          </w:rPr>
          <w:t>Gutenberg</w:t>
        </w:r>
      </w:hyperlink>
      <w:r w:rsidRPr="006A18AA">
        <w:rPr>
          <w:rFonts w:ascii="Times New Roman" w:eastAsia="Times New Roman" w:hAnsi="Times New Roman" w:cs="Times New Roman"/>
          <w:sz w:val="24"/>
          <w:szCs w:val="24"/>
          <w:lang w:val="fr-FR" w:eastAsia="nl-NL"/>
        </w:rPr>
        <w:t xml:space="preserve">, sujet consensuel et rassembleur, alors que l'inauguration de la statue de Kléber se fit beaucoup plus discrètement 10 jours plus tôt en juin </w:t>
      </w:r>
      <w:hyperlink r:id="rId214" w:tooltip="1840" w:history="1">
        <w:r w:rsidRPr="006A18AA">
          <w:rPr>
            <w:rFonts w:ascii="Times New Roman" w:eastAsia="Times New Roman" w:hAnsi="Times New Roman" w:cs="Times New Roman"/>
            <w:color w:val="0000FF"/>
            <w:sz w:val="24"/>
            <w:szCs w:val="24"/>
            <w:u w:val="single"/>
            <w:lang w:val="fr-FR" w:eastAsia="nl-NL"/>
          </w:rPr>
          <w:t>1840</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numPr>
          <w:ilvl w:val="0"/>
          <w:numId w:val="6"/>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En </w:t>
      </w:r>
      <w:hyperlink r:id="rId215" w:tooltip="1940" w:history="1">
        <w:r w:rsidRPr="006A18AA">
          <w:rPr>
            <w:rFonts w:ascii="Times New Roman" w:eastAsia="Times New Roman" w:hAnsi="Times New Roman" w:cs="Times New Roman"/>
            <w:color w:val="0000FF"/>
            <w:sz w:val="24"/>
            <w:szCs w:val="24"/>
            <w:u w:val="single"/>
            <w:lang w:val="fr-FR" w:eastAsia="nl-NL"/>
          </w:rPr>
          <w:t>1940</w:t>
        </w:r>
      </w:hyperlink>
      <w:r w:rsidRPr="006A18AA">
        <w:rPr>
          <w:rFonts w:ascii="Times New Roman" w:eastAsia="Times New Roman" w:hAnsi="Times New Roman" w:cs="Times New Roman"/>
          <w:sz w:val="24"/>
          <w:szCs w:val="24"/>
          <w:lang w:val="fr-FR" w:eastAsia="nl-NL"/>
        </w:rPr>
        <w:t xml:space="preserve"> les autorités nazies font enlever la statue de Kléber de la place éponyme (renommée place </w:t>
      </w:r>
      <w:hyperlink r:id="rId216" w:tooltip="Karl Roos" w:history="1">
        <w:r w:rsidRPr="006A18AA">
          <w:rPr>
            <w:rFonts w:ascii="Times New Roman" w:eastAsia="Times New Roman" w:hAnsi="Times New Roman" w:cs="Times New Roman"/>
            <w:color w:val="0000FF"/>
            <w:sz w:val="24"/>
            <w:szCs w:val="24"/>
            <w:u w:val="single"/>
            <w:lang w:val="fr-FR" w:eastAsia="nl-NL"/>
          </w:rPr>
          <w:t xml:space="preserve">Karl </w:t>
        </w:r>
        <w:proofErr w:type="spellStart"/>
        <w:r w:rsidRPr="006A18AA">
          <w:rPr>
            <w:rFonts w:ascii="Times New Roman" w:eastAsia="Times New Roman" w:hAnsi="Times New Roman" w:cs="Times New Roman"/>
            <w:color w:val="0000FF"/>
            <w:sz w:val="24"/>
            <w:szCs w:val="24"/>
            <w:u w:val="single"/>
            <w:lang w:val="fr-FR" w:eastAsia="nl-NL"/>
          </w:rPr>
          <w:t>Roos</w:t>
        </w:r>
        <w:proofErr w:type="spellEnd"/>
      </w:hyperlink>
      <w:r w:rsidRPr="006A18AA">
        <w:rPr>
          <w:rFonts w:ascii="Times New Roman" w:eastAsia="Times New Roman" w:hAnsi="Times New Roman" w:cs="Times New Roman"/>
          <w:sz w:val="24"/>
          <w:szCs w:val="24"/>
          <w:lang w:val="fr-FR" w:eastAsia="nl-NL"/>
        </w:rPr>
        <w:t xml:space="preserve">), les restes de son corps sont alors transférés au </w:t>
      </w:r>
      <w:hyperlink r:id="rId217" w:tooltip="Nécropole nationale de Strasbourg-Cronenbourg" w:history="1">
        <w:r w:rsidRPr="006A18AA">
          <w:rPr>
            <w:rFonts w:ascii="Times New Roman" w:eastAsia="Times New Roman" w:hAnsi="Times New Roman" w:cs="Times New Roman"/>
            <w:color w:val="0000FF"/>
            <w:sz w:val="24"/>
            <w:szCs w:val="24"/>
            <w:u w:val="single"/>
            <w:lang w:val="fr-FR" w:eastAsia="nl-NL"/>
          </w:rPr>
          <w:t>cimetière militaire de Cronenbourg</w:t>
        </w:r>
      </w:hyperlink>
      <w:hyperlink r:id="rId218" w:anchor="cite_note-11"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11</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19"/>
          <w:szCs w:val="19"/>
          <w:vertAlign w:val="superscript"/>
          <w:lang w:val="fr-FR" w:eastAsia="nl-NL"/>
        </w:rPr>
        <w:t>,</w:t>
      </w:r>
      <w:hyperlink r:id="rId219" w:anchor="cite_note-kleberapreskleber-12"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12</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24"/>
          <w:szCs w:val="24"/>
          <w:lang w:val="fr-FR" w:eastAsia="nl-NL"/>
        </w:rPr>
        <w:t xml:space="preserve">, le monument élevé en son honneur au </w:t>
      </w:r>
      <w:hyperlink r:id="rId220" w:tooltip="Polygone (Strasbourg)" w:history="1">
        <w:r w:rsidRPr="006A18AA">
          <w:rPr>
            <w:rFonts w:ascii="Times New Roman" w:eastAsia="Times New Roman" w:hAnsi="Times New Roman" w:cs="Times New Roman"/>
            <w:color w:val="0000FF"/>
            <w:sz w:val="24"/>
            <w:szCs w:val="24"/>
            <w:u w:val="single"/>
            <w:lang w:val="fr-FR" w:eastAsia="nl-NL"/>
          </w:rPr>
          <w:t>Polygone</w:t>
        </w:r>
      </w:hyperlink>
      <w:r w:rsidRPr="006A18AA">
        <w:rPr>
          <w:rFonts w:ascii="Times New Roman" w:eastAsia="Times New Roman" w:hAnsi="Times New Roman" w:cs="Times New Roman"/>
          <w:sz w:val="24"/>
          <w:szCs w:val="24"/>
          <w:lang w:val="fr-FR" w:eastAsia="nl-NL"/>
        </w:rPr>
        <w:t xml:space="preserve"> est détruit.</w:t>
      </w:r>
    </w:p>
    <w:p w:rsidR="006A18AA" w:rsidRPr="006A18AA" w:rsidRDefault="006A18AA" w:rsidP="006A18AA">
      <w:pPr>
        <w:numPr>
          <w:ilvl w:val="0"/>
          <w:numId w:val="6"/>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Après la victoire de </w:t>
      </w:r>
      <w:hyperlink r:id="rId221" w:tooltip="1945" w:history="1">
        <w:r w:rsidRPr="006A18AA">
          <w:rPr>
            <w:rFonts w:ascii="Times New Roman" w:eastAsia="Times New Roman" w:hAnsi="Times New Roman" w:cs="Times New Roman"/>
            <w:color w:val="0000FF"/>
            <w:sz w:val="24"/>
            <w:szCs w:val="24"/>
            <w:u w:val="single"/>
            <w:lang w:val="fr-FR" w:eastAsia="nl-NL"/>
          </w:rPr>
          <w:t>1945</w:t>
        </w:r>
      </w:hyperlink>
      <w:r w:rsidRPr="006A18AA">
        <w:rPr>
          <w:rFonts w:ascii="Times New Roman" w:eastAsia="Times New Roman" w:hAnsi="Times New Roman" w:cs="Times New Roman"/>
          <w:sz w:val="24"/>
          <w:szCs w:val="24"/>
          <w:lang w:val="fr-FR" w:eastAsia="nl-NL"/>
        </w:rPr>
        <w:t xml:space="preserve"> la statue de Kléber, qui a été conservée, est remise en place, ainsi que les restes du général</w:t>
      </w:r>
      <w:hyperlink r:id="rId222" w:anchor="cite_note-kleberapreskleber-12"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12</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numPr>
          <w:ilvl w:val="0"/>
          <w:numId w:val="7"/>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En tant que figure militaire de la </w:t>
      </w:r>
      <w:hyperlink r:id="rId223" w:tooltip="Révolution française" w:history="1">
        <w:r w:rsidRPr="006A18AA">
          <w:rPr>
            <w:rFonts w:ascii="Times New Roman" w:eastAsia="Times New Roman" w:hAnsi="Times New Roman" w:cs="Times New Roman"/>
            <w:color w:val="0000FF"/>
            <w:sz w:val="24"/>
            <w:szCs w:val="24"/>
            <w:u w:val="single"/>
            <w:lang w:val="fr-FR" w:eastAsia="nl-NL"/>
          </w:rPr>
          <w:t>Révolution</w:t>
        </w:r>
      </w:hyperlink>
      <w:r w:rsidRPr="006A18AA">
        <w:rPr>
          <w:rFonts w:ascii="Times New Roman" w:eastAsia="Times New Roman" w:hAnsi="Times New Roman" w:cs="Times New Roman"/>
          <w:sz w:val="24"/>
          <w:szCs w:val="24"/>
          <w:lang w:val="fr-FR" w:eastAsia="nl-NL"/>
        </w:rPr>
        <w:t xml:space="preserve">, et bien que certains massacres de civils lors de la </w:t>
      </w:r>
      <w:hyperlink r:id="rId224" w:tooltip="Guerre de Vendée" w:history="1">
        <w:r w:rsidRPr="006A18AA">
          <w:rPr>
            <w:rFonts w:ascii="Times New Roman" w:eastAsia="Times New Roman" w:hAnsi="Times New Roman" w:cs="Times New Roman"/>
            <w:color w:val="0000FF"/>
            <w:sz w:val="24"/>
            <w:szCs w:val="24"/>
            <w:u w:val="single"/>
            <w:lang w:val="fr-FR" w:eastAsia="nl-NL"/>
          </w:rPr>
          <w:t>guerre de Vendée</w:t>
        </w:r>
      </w:hyperlink>
      <w:r w:rsidRPr="006A18AA">
        <w:rPr>
          <w:rFonts w:ascii="Times New Roman" w:eastAsia="Times New Roman" w:hAnsi="Times New Roman" w:cs="Times New Roman"/>
          <w:sz w:val="24"/>
          <w:szCs w:val="24"/>
          <w:lang w:val="fr-FR" w:eastAsia="nl-NL"/>
        </w:rPr>
        <w:t xml:space="preserve"> et de la </w:t>
      </w:r>
      <w:hyperlink r:id="rId225" w:tooltip="Campagne d'Égypte" w:history="1">
        <w:r w:rsidRPr="006A18AA">
          <w:rPr>
            <w:rFonts w:ascii="Times New Roman" w:eastAsia="Times New Roman" w:hAnsi="Times New Roman" w:cs="Times New Roman"/>
            <w:color w:val="0000FF"/>
            <w:sz w:val="24"/>
            <w:szCs w:val="24"/>
            <w:u w:val="single"/>
            <w:lang w:val="fr-FR" w:eastAsia="nl-NL"/>
          </w:rPr>
          <w:t>campagne d'Égypte</w:t>
        </w:r>
      </w:hyperlink>
      <w:r w:rsidRPr="006A18AA">
        <w:rPr>
          <w:rFonts w:ascii="Times New Roman" w:eastAsia="Times New Roman" w:hAnsi="Times New Roman" w:cs="Times New Roman"/>
          <w:sz w:val="24"/>
          <w:szCs w:val="24"/>
          <w:lang w:val="fr-FR" w:eastAsia="nl-NL"/>
        </w:rPr>
        <w:t xml:space="preserve"> aient eu lieu sous son commandement, son nom est inscrit sur l'</w:t>
      </w:r>
      <w:hyperlink r:id="rId226" w:tooltip="Arc de triomphe de l'Étoile" w:history="1">
        <w:r w:rsidRPr="006A18AA">
          <w:rPr>
            <w:rFonts w:ascii="Times New Roman" w:eastAsia="Times New Roman" w:hAnsi="Times New Roman" w:cs="Times New Roman"/>
            <w:color w:val="0000FF"/>
            <w:sz w:val="24"/>
            <w:szCs w:val="24"/>
            <w:u w:val="single"/>
            <w:lang w:val="fr-FR" w:eastAsia="nl-NL"/>
          </w:rPr>
          <w:t>arc de triomphe de l'Étoile</w:t>
        </w:r>
      </w:hyperlink>
      <w:r w:rsidRPr="006A18AA">
        <w:rPr>
          <w:rFonts w:ascii="Times New Roman" w:eastAsia="Times New Roman" w:hAnsi="Times New Roman" w:cs="Times New Roman"/>
          <w:sz w:val="24"/>
          <w:szCs w:val="24"/>
          <w:lang w:val="fr-FR" w:eastAsia="nl-NL"/>
        </w:rPr>
        <w:t xml:space="preserve"> de la place de l’Étoile à </w:t>
      </w:r>
      <w:hyperlink r:id="rId227" w:tooltip="Paris" w:history="1">
        <w:r w:rsidRPr="006A18AA">
          <w:rPr>
            <w:rFonts w:ascii="Times New Roman" w:eastAsia="Times New Roman" w:hAnsi="Times New Roman" w:cs="Times New Roman"/>
            <w:color w:val="0000FF"/>
            <w:sz w:val="24"/>
            <w:szCs w:val="24"/>
            <w:u w:val="single"/>
            <w:lang w:val="fr-FR" w:eastAsia="nl-NL"/>
          </w:rPr>
          <w:t>Paris</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6A18AA">
        <w:rPr>
          <w:rFonts w:ascii="Times New Roman" w:eastAsia="Times New Roman" w:hAnsi="Times New Roman" w:cs="Times New Roman"/>
          <w:b/>
          <w:bCs/>
          <w:sz w:val="27"/>
          <w:lang w:val="fr-FR" w:eastAsia="nl-NL"/>
        </w:rPr>
        <w:t>Regard des contemporains</w:t>
      </w:r>
    </w:p>
    <w:p w:rsidR="006A18AA" w:rsidRPr="006A18AA" w:rsidRDefault="006A18AA" w:rsidP="006A18AA">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28" w:tooltip="Napoléon Ier" w:history="1">
        <w:r w:rsidRPr="006A18AA">
          <w:rPr>
            <w:rFonts w:ascii="Times New Roman" w:eastAsia="Times New Roman" w:hAnsi="Times New Roman" w:cs="Times New Roman"/>
            <w:color w:val="0000FF"/>
            <w:sz w:val="24"/>
            <w:szCs w:val="24"/>
            <w:u w:val="single"/>
            <w:lang w:val="fr-FR" w:eastAsia="nl-NL"/>
          </w:rPr>
          <w:t>Napoléon Bonaparte</w:t>
        </w:r>
      </w:hyperlink>
      <w:r w:rsidRPr="006A18AA">
        <w:rPr>
          <w:rFonts w:ascii="Times New Roman" w:eastAsia="Times New Roman" w:hAnsi="Times New Roman" w:cs="Times New Roman"/>
          <w:sz w:val="24"/>
          <w:szCs w:val="24"/>
          <w:lang w:val="fr-FR" w:eastAsia="nl-NL"/>
        </w:rPr>
        <w:t>, sur l'</w:t>
      </w:r>
      <w:hyperlink r:id="rId229" w:tooltip="Sainte-Hélène (île)" w:history="1">
        <w:r w:rsidRPr="006A18AA">
          <w:rPr>
            <w:rFonts w:ascii="Times New Roman" w:eastAsia="Times New Roman" w:hAnsi="Times New Roman" w:cs="Times New Roman"/>
            <w:color w:val="0000FF"/>
            <w:sz w:val="24"/>
            <w:szCs w:val="24"/>
            <w:u w:val="single"/>
            <w:lang w:val="fr-FR" w:eastAsia="nl-NL"/>
          </w:rPr>
          <w:t>île Sainte-Hélène</w:t>
        </w:r>
      </w:hyperlink>
      <w:r w:rsidRPr="006A18AA">
        <w:rPr>
          <w:rFonts w:ascii="Times New Roman" w:eastAsia="Times New Roman" w:hAnsi="Times New Roman" w:cs="Times New Roman"/>
          <w:sz w:val="24"/>
          <w:szCs w:val="24"/>
          <w:lang w:val="fr-FR" w:eastAsia="nl-NL"/>
        </w:rPr>
        <w:t> : « Courage, conception, il avait tout (...). Sa mort fut une perte irréparable pour la France et pour moi. C'était Mars, le dieu de la guerre en personne. »</w:t>
      </w:r>
    </w:p>
    <w:p w:rsidR="006A18AA" w:rsidRPr="006A18AA" w:rsidRDefault="006A18AA" w:rsidP="006A18AA">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30" w:tooltip="Honoré de Balzac" w:history="1">
        <w:r w:rsidRPr="006A18AA">
          <w:rPr>
            <w:rFonts w:ascii="Times New Roman" w:eastAsia="Times New Roman" w:hAnsi="Times New Roman" w:cs="Times New Roman"/>
            <w:color w:val="0000FF"/>
            <w:sz w:val="24"/>
            <w:szCs w:val="24"/>
            <w:u w:val="single"/>
            <w:lang w:val="fr-FR" w:eastAsia="nl-NL"/>
          </w:rPr>
          <w:t>Honoré de Balzac</w:t>
        </w:r>
      </w:hyperlink>
      <w:r w:rsidRPr="006A18AA">
        <w:rPr>
          <w:rFonts w:ascii="Times New Roman" w:eastAsia="Times New Roman" w:hAnsi="Times New Roman" w:cs="Times New Roman"/>
          <w:sz w:val="24"/>
          <w:szCs w:val="24"/>
          <w:lang w:val="fr-FR" w:eastAsia="nl-NL"/>
        </w:rPr>
        <w:t xml:space="preserve"> dans </w:t>
      </w:r>
      <w:hyperlink r:id="rId231" w:tooltip="La Duchesse de Langeais" w:history="1">
        <w:r w:rsidRPr="006A18AA">
          <w:rPr>
            <w:rFonts w:ascii="Times New Roman" w:eastAsia="Times New Roman" w:hAnsi="Times New Roman" w:cs="Times New Roman"/>
            <w:i/>
            <w:iCs/>
            <w:color w:val="0000FF"/>
            <w:sz w:val="24"/>
            <w:szCs w:val="24"/>
            <w:u w:val="single"/>
            <w:lang w:val="fr-FR" w:eastAsia="nl-NL"/>
          </w:rPr>
          <w:t>La Duchesse de Langeais</w:t>
        </w:r>
      </w:hyperlink>
      <w:r w:rsidRPr="006A18AA">
        <w:rPr>
          <w:rFonts w:ascii="Times New Roman" w:eastAsia="Times New Roman" w:hAnsi="Times New Roman" w:cs="Times New Roman"/>
          <w:sz w:val="24"/>
          <w:szCs w:val="24"/>
          <w:lang w:val="fr-FR" w:eastAsia="nl-NL"/>
        </w:rPr>
        <w:t xml:space="preserve">, </w:t>
      </w:r>
      <w:hyperlink r:id="rId232" w:tooltip="1834 en littérature" w:history="1">
        <w:r w:rsidRPr="006A18AA">
          <w:rPr>
            <w:rFonts w:ascii="Times New Roman" w:eastAsia="Times New Roman" w:hAnsi="Times New Roman" w:cs="Times New Roman"/>
            <w:color w:val="0000FF"/>
            <w:sz w:val="24"/>
            <w:szCs w:val="24"/>
            <w:u w:val="single"/>
            <w:lang w:val="fr-FR" w:eastAsia="nl-NL"/>
          </w:rPr>
          <w:t>1834</w:t>
        </w:r>
      </w:hyperlink>
      <w:r w:rsidRPr="006A18AA">
        <w:rPr>
          <w:rFonts w:ascii="Times New Roman" w:eastAsia="Times New Roman" w:hAnsi="Times New Roman" w:cs="Times New Roman"/>
          <w:sz w:val="24"/>
          <w:szCs w:val="24"/>
          <w:lang w:val="fr-FR" w:eastAsia="nl-NL"/>
        </w:rPr>
        <w:t xml:space="preserve">, en fait la description à travers le </w:t>
      </w:r>
      <w:hyperlink r:id="rId233" w:tooltip="Général de Montriveau" w:history="1">
        <w:r w:rsidRPr="006A18AA">
          <w:rPr>
            <w:rFonts w:ascii="Times New Roman" w:eastAsia="Times New Roman" w:hAnsi="Times New Roman" w:cs="Times New Roman"/>
            <w:color w:val="0000FF"/>
            <w:sz w:val="24"/>
            <w:szCs w:val="24"/>
            <w:u w:val="single"/>
            <w:lang w:val="fr-FR" w:eastAsia="nl-NL"/>
          </w:rPr>
          <w:t xml:space="preserve">général de </w:t>
        </w:r>
        <w:proofErr w:type="spellStart"/>
        <w:r w:rsidRPr="006A18AA">
          <w:rPr>
            <w:rFonts w:ascii="Times New Roman" w:eastAsia="Times New Roman" w:hAnsi="Times New Roman" w:cs="Times New Roman"/>
            <w:color w:val="0000FF"/>
            <w:sz w:val="24"/>
            <w:szCs w:val="24"/>
            <w:u w:val="single"/>
            <w:lang w:val="fr-FR" w:eastAsia="nl-NL"/>
          </w:rPr>
          <w:t>Montriveau</w:t>
        </w:r>
        <w:proofErr w:type="spellEnd"/>
      </w:hyperlink>
      <w:r w:rsidRPr="006A18AA">
        <w:rPr>
          <w:rFonts w:ascii="Times New Roman" w:eastAsia="Times New Roman" w:hAnsi="Times New Roman" w:cs="Times New Roman"/>
          <w:sz w:val="24"/>
          <w:szCs w:val="24"/>
          <w:lang w:val="fr-FR" w:eastAsia="nl-NL"/>
        </w:rPr>
        <w:t xml:space="preserve"> : « Sa tête, grosse et carrée, avait pour principal trait </w:t>
      </w:r>
      <w:r w:rsidRPr="006A18AA">
        <w:rPr>
          <w:rFonts w:ascii="Times New Roman" w:eastAsia="Times New Roman" w:hAnsi="Times New Roman" w:cs="Times New Roman"/>
          <w:sz w:val="24"/>
          <w:szCs w:val="24"/>
          <w:lang w:val="fr-FR" w:eastAsia="nl-NL"/>
        </w:rPr>
        <w:lastRenderedPageBreak/>
        <w:t>caractéristique une énorme et abondante chevelure noire qui lui enveloppait la figure de manière à rappeler parfaitement le général Kléber auquel il ressemblait par la vigueur de son front, par la coupe de son visage, par l'audace tranquille des yeux, et par l'espèce de fougue qu'exprimaient ses traits saillants</w:t>
      </w:r>
      <w:hyperlink r:id="rId234" w:anchor="cite_note-13" w:history="1">
        <w:r w:rsidRPr="006A18AA">
          <w:rPr>
            <w:rFonts w:ascii="Times New Roman" w:eastAsia="Times New Roman" w:hAnsi="Times New Roman" w:cs="Times New Roman"/>
            <w:vanish/>
            <w:color w:val="0000FF"/>
            <w:sz w:val="19"/>
            <w:u w:val="single"/>
            <w:vertAlign w:val="superscript"/>
            <w:lang w:val="fr-FR" w:eastAsia="nl-NL"/>
          </w:rPr>
          <w:t>[</w:t>
        </w:r>
        <w:r w:rsidRPr="006A18AA">
          <w:rPr>
            <w:rFonts w:ascii="Times New Roman" w:eastAsia="Times New Roman" w:hAnsi="Times New Roman" w:cs="Times New Roman"/>
            <w:color w:val="0000FF"/>
            <w:sz w:val="19"/>
            <w:u w:val="single"/>
            <w:vertAlign w:val="superscript"/>
            <w:lang w:val="fr-FR" w:eastAsia="nl-NL"/>
          </w:rPr>
          <w:t>13</w:t>
        </w:r>
        <w:r w:rsidRPr="006A18AA">
          <w:rPr>
            <w:rFonts w:ascii="Times New Roman" w:eastAsia="Times New Roman" w:hAnsi="Times New Roman" w:cs="Times New Roman"/>
            <w:vanish/>
            <w:color w:val="0000FF"/>
            <w:sz w:val="19"/>
            <w:u w:val="single"/>
            <w:vertAlign w:val="superscript"/>
            <w:lang w:val="fr-FR" w:eastAsia="nl-NL"/>
          </w:rPr>
          <w:t>]</w:t>
        </w:r>
      </w:hyperlink>
      <w:r w:rsidRPr="006A18AA">
        <w:rPr>
          <w:rFonts w:ascii="Times New Roman" w:eastAsia="Times New Roman" w:hAnsi="Times New Roman" w:cs="Times New Roman"/>
          <w:sz w:val="24"/>
          <w:szCs w:val="24"/>
          <w:lang w:val="fr-FR" w:eastAsia="nl-NL"/>
        </w:rPr>
        <w:t>. »</w:t>
      </w:r>
    </w:p>
    <w:p w:rsidR="006A18AA" w:rsidRPr="006A18AA" w:rsidRDefault="006A18AA" w:rsidP="006A18AA">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35" w:tooltip="Victor Hugo" w:history="1">
        <w:r w:rsidRPr="006A18AA">
          <w:rPr>
            <w:rFonts w:ascii="Times New Roman" w:eastAsia="Times New Roman" w:hAnsi="Times New Roman" w:cs="Times New Roman"/>
            <w:color w:val="0000FF"/>
            <w:sz w:val="24"/>
            <w:szCs w:val="24"/>
            <w:u w:val="single"/>
            <w:lang w:val="fr-FR" w:eastAsia="nl-NL"/>
          </w:rPr>
          <w:t>Victor Hugo</w:t>
        </w:r>
      </w:hyperlink>
      <w:r w:rsidRPr="006A18AA">
        <w:rPr>
          <w:rFonts w:ascii="Times New Roman" w:eastAsia="Times New Roman" w:hAnsi="Times New Roman" w:cs="Times New Roman"/>
          <w:sz w:val="24"/>
          <w:szCs w:val="24"/>
          <w:lang w:val="fr-FR" w:eastAsia="nl-NL"/>
        </w:rPr>
        <w:t xml:space="preserve"> lui-même a entretenu le culte </w:t>
      </w:r>
      <w:proofErr w:type="spellStart"/>
      <w:r w:rsidRPr="006A18AA">
        <w:rPr>
          <w:rFonts w:ascii="Times New Roman" w:eastAsia="Times New Roman" w:hAnsi="Times New Roman" w:cs="Times New Roman"/>
          <w:sz w:val="24"/>
          <w:szCs w:val="24"/>
          <w:lang w:val="fr-FR" w:eastAsia="nl-NL"/>
        </w:rPr>
        <w:t>klébérien</w:t>
      </w:r>
      <w:proofErr w:type="spellEnd"/>
      <w:r w:rsidRPr="006A18AA">
        <w:rPr>
          <w:rFonts w:ascii="Times New Roman" w:eastAsia="Times New Roman" w:hAnsi="Times New Roman" w:cs="Times New Roman"/>
          <w:sz w:val="24"/>
          <w:szCs w:val="24"/>
          <w:lang w:val="fr-FR" w:eastAsia="nl-NL"/>
        </w:rPr>
        <w:t xml:space="preserve"> dans </w:t>
      </w:r>
      <w:hyperlink r:id="rId236" w:tooltip="Les Châtiments" w:history="1">
        <w:r w:rsidRPr="006A18AA">
          <w:rPr>
            <w:rFonts w:ascii="Times New Roman" w:eastAsia="Times New Roman" w:hAnsi="Times New Roman" w:cs="Times New Roman"/>
            <w:i/>
            <w:iCs/>
            <w:color w:val="0000FF"/>
            <w:sz w:val="24"/>
            <w:szCs w:val="24"/>
            <w:u w:val="single"/>
            <w:lang w:val="fr-FR" w:eastAsia="nl-NL"/>
          </w:rPr>
          <w:t>Les Châtiments</w:t>
        </w:r>
      </w:hyperlink>
      <w:r w:rsidRPr="006A18AA">
        <w:rPr>
          <w:rFonts w:ascii="Times New Roman" w:eastAsia="Times New Roman" w:hAnsi="Times New Roman" w:cs="Times New Roman"/>
          <w:sz w:val="24"/>
          <w:szCs w:val="24"/>
          <w:lang w:val="fr-FR" w:eastAsia="nl-NL"/>
        </w:rPr>
        <w:t xml:space="preserve"> (1853) avec ces vers : « Le fer heurtant le fer ; La Marseillaise ailée et volant dans les balles ; Les tambours, les obus, les bombes, les cymbales ; Et ton rire, ô Kléber. »</w:t>
      </w:r>
    </w:p>
    <w:p w:rsidR="006A18AA" w:rsidRPr="006A18AA" w:rsidRDefault="006A18AA" w:rsidP="006A18AA">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37" w:tooltip="Antoine de Jomini" w:history="1">
        <w:r w:rsidRPr="006A18AA">
          <w:rPr>
            <w:rFonts w:ascii="Times New Roman" w:eastAsia="Times New Roman" w:hAnsi="Times New Roman" w:cs="Times New Roman"/>
            <w:color w:val="0000FF"/>
            <w:sz w:val="24"/>
            <w:szCs w:val="24"/>
            <w:u w:val="single"/>
            <w:lang w:val="fr-FR" w:eastAsia="nl-NL"/>
          </w:rPr>
          <w:t>Antoine de Jomini</w:t>
        </w:r>
      </w:hyperlink>
      <w:r w:rsidRPr="006A18AA">
        <w:rPr>
          <w:rFonts w:ascii="Times New Roman" w:eastAsia="Times New Roman" w:hAnsi="Times New Roman" w:cs="Times New Roman"/>
          <w:sz w:val="24"/>
          <w:szCs w:val="24"/>
          <w:lang w:val="fr-FR" w:eastAsia="nl-NL"/>
        </w:rPr>
        <w:t xml:space="preserve"> (général) : « Le général Kléber peut être mis au rang des meilleurs généraux de la </w:t>
      </w:r>
      <w:hyperlink r:id="rId238" w:tooltip="Révolution française" w:history="1">
        <w:r w:rsidRPr="006A18AA">
          <w:rPr>
            <w:rFonts w:ascii="Times New Roman" w:eastAsia="Times New Roman" w:hAnsi="Times New Roman" w:cs="Times New Roman"/>
            <w:color w:val="0000FF"/>
            <w:sz w:val="24"/>
            <w:szCs w:val="24"/>
            <w:u w:val="single"/>
            <w:lang w:val="fr-FR" w:eastAsia="nl-NL"/>
          </w:rPr>
          <w:t>Révolution</w:t>
        </w:r>
      </w:hyperlink>
      <w:r w:rsidRPr="006A18AA">
        <w:rPr>
          <w:rFonts w:ascii="Times New Roman" w:eastAsia="Times New Roman" w:hAnsi="Times New Roman" w:cs="Times New Roman"/>
          <w:sz w:val="24"/>
          <w:szCs w:val="24"/>
          <w:lang w:val="fr-FR" w:eastAsia="nl-NL"/>
        </w:rPr>
        <w:t xml:space="preserve"> ; et nous ne balançons pas à le placer immédiatement après </w:t>
      </w:r>
      <w:hyperlink r:id="rId239" w:tooltip="Napoléon Bonaparte" w:history="1">
        <w:r w:rsidRPr="006A18AA">
          <w:rPr>
            <w:rFonts w:ascii="Times New Roman" w:eastAsia="Times New Roman" w:hAnsi="Times New Roman" w:cs="Times New Roman"/>
            <w:color w:val="0000FF"/>
            <w:sz w:val="24"/>
            <w:szCs w:val="24"/>
            <w:u w:val="single"/>
            <w:lang w:val="fr-FR" w:eastAsia="nl-NL"/>
          </w:rPr>
          <w:t>Bonaparte</w:t>
        </w:r>
      </w:hyperlink>
      <w:r w:rsidRPr="006A18AA">
        <w:rPr>
          <w:rFonts w:ascii="Times New Roman" w:eastAsia="Times New Roman" w:hAnsi="Times New Roman" w:cs="Times New Roman"/>
          <w:sz w:val="24"/>
          <w:szCs w:val="24"/>
          <w:lang w:val="fr-FR" w:eastAsia="nl-NL"/>
        </w:rPr>
        <w:t xml:space="preserve"> et </w:t>
      </w:r>
      <w:hyperlink r:id="rId240" w:tooltip="Jean Victor Marie Moreau" w:history="1">
        <w:r w:rsidRPr="006A18AA">
          <w:rPr>
            <w:rFonts w:ascii="Times New Roman" w:eastAsia="Times New Roman" w:hAnsi="Times New Roman" w:cs="Times New Roman"/>
            <w:color w:val="0000FF"/>
            <w:sz w:val="24"/>
            <w:szCs w:val="24"/>
            <w:u w:val="single"/>
            <w:lang w:val="fr-FR" w:eastAsia="nl-NL"/>
          </w:rPr>
          <w:t>Moreau</w:t>
        </w:r>
      </w:hyperlink>
      <w:r w:rsidRPr="006A18AA">
        <w:rPr>
          <w:rFonts w:ascii="Times New Roman" w:eastAsia="Times New Roman" w:hAnsi="Times New Roman" w:cs="Times New Roman"/>
          <w:sz w:val="24"/>
          <w:szCs w:val="24"/>
          <w:lang w:val="fr-FR" w:eastAsia="nl-NL"/>
        </w:rPr>
        <w:t xml:space="preserve">. Il était le plus bel homme de l'armée; une taille colossale, une figure noble, une force égale à son courage, jointe au génie de la guerre, lui donnait un grand ascendant sur ses camarades.{...} On le retrouvera constamment sur les champs de la gloire, jusqu'à sa mort tragique sur les rives du </w:t>
      </w:r>
      <w:hyperlink r:id="rId241" w:tooltip="Nil" w:history="1">
        <w:r w:rsidRPr="006A18AA">
          <w:rPr>
            <w:rFonts w:ascii="Times New Roman" w:eastAsia="Times New Roman" w:hAnsi="Times New Roman" w:cs="Times New Roman"/>
            <w:color w:val="0000FF"/>
            <w:sz w:val="24"/>
            <w:szCs w:val="24"/>
            <w:u w:val="single"/>
            <w:lang w:val="fr-FR" w:eastAsia="nl-NL"/>
          </w:rPr>
          <w:t>Nil</w:t>
        </w:r>
      </w:hyperlink>
      <w:r w:rsidRPr="006A18AA">
        <w:rPr>
          <w:rFonts w:ascii="Times New Roman" w:eastAsia="Times New Roman" w:hAnsi="Times New Roman" w:cs="Times New Roman"/>
          <w:sz w:val="24"/>
          <w:szCs w:val="24"/>
          <w:lang w:val="fr-FR" w:eastAsia="nl-NL"/>
        </w:rPr>
        <w:t>. »</w:t>
      </w:r>
    </w:p>
    <w:p w:rsidR="006A18AA" w:rsidRPr="006A18AA" w:rsidRDefault="006A18AA" w:rsidP="006A18AA">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42" w:tooltip="Caffarelli" w:history="1">
        <w:proofErr w:type="spellStart"/>
        <w:r w:rsidRPr="006A18AA">
          <w:rPr>
            <w:rFonts w:ascii="Times New Roman" w:eastAsia="Times New Roman" w:hAnsi="Times New Roman" w:cs="Times New Roman"/>
            <w:color w:val="0000FF"/>
            <w:sz w:val="24"/>
            <w:szCs w:val="24"/>
            <w:u w:val="single"/>
            <w:lang w:val="fr-FR" w:eastAsia="nl-NL"/>
          </w:rPr>
          <w:t>Caffarelli</w:t>
        </w:r>
        <w:proofErr w:type="spellEnd"/>
      </w:hyperlink>
      <w:r w:rsidRPr="006A18AA">
        <w:rPr>
          <w:rFonts w:ascii="Times New Roman" w:eastAsia="Times New Roman" w:hAnsi="Times New Roman" w:cs="Times New Roman"/>
          <w:sz w:val="24"/>
          <w:szCs w:val="24"/>
          <w:lang w:val="fr-FR" w:eastAsia="nl-NL"/>
        </w:rPr>
        <w:t>, qui pouvait porter sur Kléber un jugement désintéressé, disait de lui : « Voyez-vous cet Hercule, son génie le dévore ! »</w:t>
      </w:r>
    </w:p>
    <w:p w:rsidR="006A18AA" w:rsidRPr="006A18AA" w:rsidRDefault="006A18AA" w:rsidP="006A18AA">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r w:rsidRPr="006A18AA">
        <w:rPr>
          <w:rFonts w:ascii="Times New Roman" w:eastAsia="Times New Roman" w:hAnsi="Times New Roman" w:cs="Times New Roman"/>
          <w:b/>
          <w:bCs/>
          <w:sz w:val="36"/>
          <w:szCs w:val="36"/>
          <w:lang w:val="fr-FR" w:eastAsia="nl-NL"/>
        </w:rPr>
        <w:t>Notes et références</w:t>
      </w:r>
    </w:p>
    <w:p w:rsidR="006A18AA" w:rsidRPr="006A18AA" w:rsidRDefault="006A18AA" w:rsidP="006A18AA">
      <w:pPr>
        <w:numPr>
          <w:ilvl w:val="0"/>
          <w:numId w:val="9"/>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43" w:anchor="cite_ref-1" w:history="1">
        <w:r w:rsidRPr="006A18AA">
          <w:rPr>
            <w:rFonts w:ascii="Times New Roman" w:eastAsia="Times New Roman" w:hAnsi="Times New Roman" w:cs="Times New Roman"/>
            <w:color w:val="0000FF"/>
            <w:sz w:val="20"/>
            <w:u w:val="single"/>
            <w:lang w:val="fr-FR" w:eastAsia="nl-NL"/>
          </w:rPr>
          <w:t>↑</w:t>
        </w:r>
      </w:hyperlink>
      <w:r w:rsidRPr="006A18AA">
        <w:rPr>
          <w:rFonts w:ascii="Times New Roman" w:eastAsia="Times New Roman" w:hAnsi="Times New Roman" w:cs="Times New Roman"/>
          <w:sz w:val="20"/>
          <w:szCs w:val="20"/>
          <w:lang w:val="fr-FR" w:eastAsia="nl-NL"/>
        </w:rPr>
        <w:t xml:space="preserve"> </w:t>
      </w:r>
      <w:hyperlink r:id="rId244" w:tooltip="Georges Bischoff" w:history="1">
        <w:r w:rsidRPr="006A18AA">
          <w:rPr>
            <w:rFonts w:ascii="Times New Roman" w:eastAsia="Times New Roman" w:hAnsi="Times New Roman" w:cs="Times New Roman"/>
            <w:color w:val="0000FF"/>
            <w:sz w:val="20"/>
            <w:u w:val="single"/>
            <w:lang w:val="fr-FR" w:eastAsia="nl-NL"/>
          </w:rPr>
          <w:t>Georges Bischoff</w:t>
        </w:r>
      </w:hyperlink>
      <w:r w:rsidRPr="006A18AA">
        <w:rPr>
          <w:rFonts w:ascii="Times New Roman" w:eastAsia="Times New Roman" w:hAnsi="Times New Roman" w:cs="Times New Roman"/>
          <w:sz w:val="20"/>
          <w:lang w:val="fr-FR" w:eastAsia="nl-NL"/>
        </w:rPr>
        <w:t xml:space="preserve"> et Yves Pagnot, </w:t>
      </w:r>
      <w:r w:rsidRPr="006A18AA">
        <w:rPr>
          <w:rFonts w:ascii="Times New Roman" w:eastAsia="Times New Roman" w:hAnsi="Times New Roman" w:cs="Times New Roman"/>
          <w:i/>
          <w:iCs/>
          <w:sz w:val="20"/>
          <w:lang w:val="fr-FR" w:eastAsia="nl-NL"/>
        </w:rPr>
        <w:t>Belfort 1307-2007 : Sept siècles de courage et de liberté</w:t>
      </w:r>
      <w:r w:rsidRPr="006A18AA">
        <w:rPr>
          <w:rFonts w:ascii="Times New Roman" w:eastAsia="Times New Roman" w:hAnsi="Times New Roman" w:cs="Times New Roman"/>
          <w:sz w:val="20"/>
          <w:lang w:val="fr-FR" w:eastAsia="nl-NL"/>
        </w:rPr>
        <w:t xml:space="preserve">, Strasbourg, </w:t>
      </w:r>
      <w:proofErr w:type="spellStart"/>
      <w:r w:rsidRPr="006A18AA">
        <w:rPr>
          <w:rFonts w:ascii="Times New Roman" w:eastAsia="Times New Roman" w:hAnsi="Times New Roman" w:cs="Times New Roman"/>
          <w:sz w:val="20"/>
          <w:lang w:val="fr-FR" w:eastAsia="nl-NL"/>
        </w:rPr>
        <w:t>Coprur</w:t>
      </w:r>
      <w:proofErr w:type="spellEnd"/>
      <w:r w:rsidRPr="006A18AA">
        <w:rPr>
          <w:rFonts w:ascii="Times New Roman" w:eastAsia="Times New Roman" w:hAnsi="Times New Roman" w:cs="Times New Roman"/>
          <w:sz w:val="20"/>
          <w:lang w:val="fr-FR" w:eastAsia="nl-NL"/>
        </w:rPr>
        <w:t>, 2007, 304 p. (</w:t>
      </w:r>
      <w:hyperlink r:id="rId245" w:tooltip="International Standard Book Number" w:history="1">
        <w:r w:rsidRPr="006A18AA">
          <w:rPr>
            <w:rFonts w:ascii="Times New Roman" w:eastAsia="Times New Roman" w:hAnsi="Times New Roman" w:cs="Times New Roman"/>
            <w:color w:val="0000FF"/>
            <w:sz w:val="20"/>
            <w:u w:val="single"/>
            <w:lang w:val="fr-FR" w:eastAsia="nl-NL"/>
          </w:rPr>
          <w:t>ISBN</w:t>
        </w:r>
      </w:hyperlink>
      <w:r w:rsidRPr="006A18AA">
        <w:rPr>
          <w:rFonts w:ascii="Times New Roman" w:eastAsia="Times New Roman" w:hAnsi="Times New Roman" w:cs="Times New Roman"/>
          <w:sz w:val="20"/>
          <w:lang w:val="fr-FR" w:eastAsia="nl-NL"/>
        </w:rPr>
        <w:t> </w:t>
      </w:r>
      <w:hyperlink r:id="rId246" w:tooltip="Spécial:Ouvrages de référence/978-2-84208-169-0" w:history="1">
        <w:r w:rsidRPr="006A18AA">
          <w:rPr>
            <w:rFonts w:ascii="Times New Roman" w:eastAsia="Times New Roman" w:hAnsi="Times New Roman" w:cs="Times New Roman"/>
            <w:color w:val="0000FF"/>
            <w:sz w:val="20"/>
            <w:u w:val="single"/>
            <w:lang w:val="fr-FR" w:eastAsia="nl-NL"/>
          </w:rPr>
          <w:t>978-2-84208-169-0</w:t>
        </w:r>
      </w:hyperlink>
      <w:r w:rsidRPr="006A18AA">
        <w:rPr>
          <w:rFonts w:ascii="Times New Roman" w:eastAsia="Times New Roman" w:hAnsi="Times New Roman" w:cs="Times New Roman"/>
          <w:sz w:val="20"/>
          <w:lang w:val="fr-FR" w:eastAsia="nl-NL"/>
        </w:rPr>
        <w:t xml:space="preserve">, </w:t>
      </w:r>
      <w:hyperlink r:id="rId247" w:history="1">
        <w:r w:rsidRPr="006A18AA">
          <w:rPr>
            <w:rFonts w:ascii="Times New Roman" w:eastAsia="Times New Roman" w:hAnsi="Times New Roman" w:cs="Times New Roman"/>
            <w:color w:val="0000FF"/>
            <w:sz w:val="20"/>
            <w:u w:val="single"/>
            <w:lang w:val="fr-FR" w:eastAsia="nl-NL"/>
          </w:rPr>
          <w:t>présentation en ligne</w:t>
        </w:r>
      </w:hyperlink>
      <w:r w:rsidRPr="006A18AA">
        <w:rPr>
          <w:rFonts w:ascii="Times New Roman" w:eastAsia="Times New Roman" w:hAnsi="Times New Roman" w:cs="Times New Roman"/>
          <w:color w:val="3366BB"/>
          <w:sz w:val="20"/>
          <w:lang w:val="fr-FR" w:eastAsia="nl-NL"/>
        </w:rPr>
        <w:t> [</w:t>
      </w:r>
      <w:hyperlink r:id="rId248" w:tooltip="archive sur Wikiwix" w:history="1">
        <w:r w:rsidRPr="006A18AA">
          <w:rPr>
            <w:rFonts w:ascii="Times New Roman" w:eastAsia="Times New Roman" w:hAnsi="Times New Roman" w:cs="Times New Roman"/>
            <w:color w:val="3366BB"/>
            <w:sz w:val="20"/>
            <w:u w:val="single"/>
            <w:lang w:val="fr-FR" w:eastAsia="nl-NL"/>
          </w:rPr>
          <w:t>archive</w:t>
        </w:r>
      </w:hyperlink>
      <w:r w:rsidRPr="006A18AA">
        <w:rPr>
          <w:rFonts w:ascii="Times New Roman" w:eastAsia="Times New Roman" w:hAnsi="Times New Roman" w:cs="Times New Roman"/>
          <w:color w:val="3366BB"/>
          <w:sz w:val="20"/>
          <w:lang w:val="fr-FR" w:eastAsia="nl-NL"/>
        </w:rPr>
        <w:t>]</w:t>
      </w:r>
      <w:r w:rsidRPr="006A18AA">
        <w:rPr>
          <w:rFonts w:ascii="Times New Roman" w:eastAsia="Times New Roman" w:hAnsi="Times New Roman" w:cs="Times New Roman"/>
          <w:sz w:val="20"/>
          <w:lang w:val="fr-FR" w:eastAsia="nl-NL"/>
        </w:rPr>
        <w:t>) p. 184, p. 197-198</w:t>
      </w:r>
    </w:p>
    <w:p w:rsidR="006A18AA" w:rsidRPr="006A18AA" w:rsidRDefault="006A18AA" w:rsidP="006A18AA">
      <w:pPr>
        <w:numPr>
          <w:ilvl w:val="0"/>
          <w:numId w:val="9"/>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49" w:anchor="cite_ref-2" w:history="1">
        <w:r w:rsidRPr="006A18AA">
          <w:rPr>
            <w:rFonts w:ascii="Times New Roman" w:eastAsia="Times New Roman" w:hAnsi="Times New Roman" w:cs="Times New Roman"/>
            <w:color w:val="0000FF"/>
            <w:sz w:val="20"/>
            <w:u w:val="single"/>
            <w:lang w:val="fr-FR" w:eastAsia="nl-NL"/>
          </w:rPr>
          <w:t>↑</w:t>
        </w:r>
      </w:hyperlink>
      <w:r w:rsidRPr="006A18AA">
        <w:rPr>
          <w:rFonts w:ascii="Times New Roman" w:eastAsia="Times New Roman" w:hAnsi="Times New Roman" w:cs="Times New Roman"/>
          <w:sz w:val="20"/>
          <w:szCs w:val="20"/>
          <w:lang w:val="fr-FR" w:eastAsia="nl-NL"/>
        </w:rPr>
        <w:t xml:space="preserve"> </w:t>
      </w:r>
      <w:r w:rsidRPr="006A18AA">
        <w:rPr>
          <w:rFonts w:ascii="Times New Roman" w:eastAsia="Times New Roman" w:hAnsi="Times New Roman" w:cs="Times New Roman"/>
          <w:sz w:val="20"/>
          <w:lang w:val="fr-FR" w:eastAsia="nl-NL"/>
        </w:rPr>
        <w:t xml:space="preserve">Le général Jean </w:t>
      </w:r>
      <w:proofErr w:type="spellStart"/>
      <w:r w:rsidRPr="006A18AA">
        <w:rPr>
          <w:rFonts w:ascii="Times New Roman" w:eastAsia="Times New Roman" w:hAnsi="Times New Roman" w:cs="Times New Roman"/>
          <w:sz w:val="20"/>
          <w:lang w:val="fr-FR" w:eastAsia="nl-NL"/>
        </w:rPr>
        <w:t>Léchelle</w:t>
      </w:r>
      <w:proofErr w:type="spellEnd"/>
      <w:r w:rsidRPr="006A18AA">
        <w:rPr>
          <w:rFonts w:ascii="Times New Roman" w:eastAsia="Times New Roman" w:hAnsi="Times New Roman" w:cs="Times New Roman"/>
          <w:sz w:val="20"/>
          <w:lang w:val="fr-FR" w:eastAsia="nl-NL"/>
        </w:rPr>
        <w:t>, était un sans culotte irréprochable mais un officier médiocre . Kléber le méprisait et n'exécutait ses ordres qu'avec mauvaise grâce ce qui ne fut pas sans conséquence sur le résultat de quelques batailles</w:t>
      </w:r>
    </w:p>
    <w:p w:rsidR="006A18AA" w:rsidRPr="006A18AA" w:rsidRDefault="006A18AA" w:rsidP="006A18AA">
      <w:pPr>
        <w:numPr>
          <w:ilvl w:val="0"/>
          <w:numId w:val="9"/>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50" w:anchor="cite_ref-3" w:history="1">
        <w:r w:rsidRPr="006A18AA">
          <w:rPr>
            <w:rFonts w:ascii="Times New Roman" w:eastAsia="Times New Roman" w:hAnsi="Times New Roman" w:cs="Times New Roman"/>
            <w:color w:val="0000FF"/>
            <w:sz w:val="20"/>
            <w:u w:val="single"/>
            <w:lang w:val="fr-FR" w:eastAsia="nl-NL"/>
          </w:rPr>
          <w:t>↑</w:t>
        </w:r>
      </w:hyperlink>
      <w:r w:rsidRPr="006A18AA">
        <w:rPr>
          <w:rFonts w:ascii="Times New Roman" w:eastAsia="Times New Roman" w:hAnsi="Times New Roman" w:cs="Times New Roman"/>
          <w:sz w:val="20"/>
          <w:szCs w:val="20"/>
          <w:lang w:val="fr-FR" w:eastAsia="nl-NL"/>
        </w:rPr>
        <w:t xml:space="preserve"> </w:t>
      </w:r>
      <w:r w:rsidRPr="006A18AA">
        <w:rPr>
          <w:rFonts w:ascii="Times New Roman" w:eastAsia="Times New Roman" w:hAnsi="Times New Roman" w:cs="Times New Roman"/>
          <w:sz w:val="20"/>
          <w:lang w:val="fr-FR" w:eastAsia="nl-NL"/>
        </w:rPr>
        <w:t xml:space="preserve">A </w:t>
      </w:r>
      <w:hyperlink r:id="rId251" w:tooltip="Torfou (Maine-et-Loire)" w:history="1">
        <w:proofErr w:type="spellStart"/>
        <w:r w:rsidRPr="006A18AA">
          <w:rPr>
            <w:rFonts w:ascii="Times New Roman" w:eastAsia="Times New Roman" w:hAnsi="Times New Roman" w:cs="Times New Roman"/>
            <w:color w:val="0000FF"/>
            <w:sz w:val="20"/>
            <w:u w:val="single"/>
            <w:lang w:val="fr-FR" w:eastAsia="nl-NL"/>
          </w:rPr>
          <w:t>Torfou</w:t>
        </w:r>
        <w:proofErr w:type="spellEnd"/>
      </w:hyperlink>
      <w:r w:rsidRPr="006A18AA">
        <w:rPr>
          <w:rFonts w:ascii="Times New Roman" w:eastAsia="Times New Roman" w:hAnsi="Times New Roman" w:cs="Times New Roman"/>
          <w:sz w:val="20"/>
          <w:lang w:val="fr-FR" w:eastAsia="nl-NL"/>
        </w:rPr>
        <w:t xml:space="preserve"> le 19 septembre 1793 il a en tête 20 000 Vendéens contre les 4 000 hommes qu'il commandait. Il dit au capitaine </w:t>
      </w:r>
      <w:hyperlink r:id="rId252" w:tooltip="Schwardin (page inexistante)" w:history="1">
        <w:proofErr w:type="spellStart"/>
        <w:r w:rsidRPr="006A18AA">
          <w:rPr>
            <w:rFonts w:ascii="Times New Roman" w:eastAsia="Times New Roman" w:hAnsi="Times New Roman" w:cs="Times New Roman"/>
            <w:color w:val="0000FF"/>
            <w:sz w:val="20"/>
            <w:u w:val="single"/>
            <w:lang w:val="fr-FR" w:eastAsia="nl-NL"/>
          </w:rPr>
          <w:t>Schwardin</w:t>
        </w:r>
        <w:proofErr w:type="spellEnd"/>
      </w:hyperlink>
      <w:r w:rsidRPr="006A18AA">
        <w:rPr>
          <w:rFonts w:ascii="Times New Roman" w:eastAsia="Times New Roman" w:hAnsi="Times New Roman" w:cs="Times New Roman"/>
          <w:sz w:val="20"/>
          <w:lang w:val="fr-FR" w:eastAsia="nl-NL"/>
        </w:rPr>
        <w:t> : « </w:t>
      </w:r>
      <w:r w:rsidRPr="006A18AA">
        <w:rPr>
          <w:rFonts w:ascii="Times New Roman" w:eastAsia="Times New Roman" w:hAnsi="Times New Roman" w:cs="Times New Roman"/>
          <w:i/>
          <w:iCs/>
          <w:sz w:val="20"/>
          <w:lang w:val="fr-FR" w:eastAsia="nl-NL"/>
        </w:rPr>
        <w:t>Prends une compagnie de grenadiers, arrête l'ennemi, devant ce ravin ; tu te feras tuer, mais tu sauveras tes camarades. — Oui, mon général, répond l'officier.</w:t>
      </w:r>
      <w:r w:rsidRPr="006A18AA">
        <w:rPr>
          <w:rFonts w:ascii="Times New Roman" w:eastAsia="Times New Roman" w:hAnsi="Times New Roman" w:cs="Times New Roman"/>
          <w:sz w:val="20"/>
          <w:lang w:val="fr-FR" w:eastAsia="nl-NL"/>
        </w:rPr>
        <w:t> » Il part. Ses grenadiers et lui périssent tous à leur poste ; mais l'armée est sauvée</w:t>
      </w:r>
    </w:p>
    <w:p w:rsidR="006A18AA" w:rsidRPr="006A18AA" w:rsidRDefault="006A18AA" w:rsidP="006A18AA">
      <w:pPr>
        <w:numPr>
          <w:ilvl w:val="0"/>
          <w:numId w:val="9"/>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53" w:anchor="cite_ref-4" w:history="1">
        <w:r w:rsidRPr="006A18AA">
          <w:rPr>
            <w:rFonts w:ascii="Times New Roman" w:eastAsia="Times New Roman" w:hAnsi="Times New Roman" w:cs="Times New Roman"/>
            <w:color w:val="0000FF"/>
            <w:sz w:val="20"/>
            <w:u w:val="single"/>
            <w:lang w:val="fr-FR" w:eastAsia="nl-NL"/>
          </w:rPr>
          <w:t>↑</w:t>
        </w:r>
      </w:hyperlink>
      <w:r w:rsidRPr="006A18AA">
        <w:rPr>
          <w:rFonts w:ascii="Times New Roman" w:eastAsia="Times New Roman" w:hAnsi="Times New Roman" w:cs="Times New Roman"/>
          <w:sz w:val="20"/>
          <w:szCs w:val="20"/>
          <w:lang w:val="fr-FR" w:eastAsia="nl-NL"/>
        </w:rPr>
        <w:t xml:space="preserve"> </w:t>
      </w:r>
      <w:r w:rsidRPr="006A18AA">
        <w:rPr>
          <w:rFonts w:ascii="Times New Roman" w:eastAsia="Times New Roman" w:hAnsi="Times New Roman" w:cs="Times New Roman"/>
          <w:sz w:val="20"/>
          <w:lang w:val="fr-FR" w:eastAsia="nl-NL"/>
        </w:rPr>
        <w:t xml:space="preserve">. À la bataille de Savenay, les commissaires de la </w:t>
      </w:r>
      <w:hyperlink r:id="rId254" w:tooltip="Convention nationale" w:history="1">
        <w:r w:rsidRPr="006A18AA">
          <w:rPr>
            <w:rFonts w:ascii="Times New Roman" w:eastAsia="Times New Roman" w:hAnsi="Times New Roman" w:cs="Times New Roman"/>
            <w:color w:val="0000FF"/>
            <w:sz w:val="20"/>
            <w:u w:val="single"/>
            <w:lang w:val="fr-FR" w:eastAsia="nl-NL"/>
          </w:rPr>
          <w:t>Convention</w:t>
        </w:r>
      </w:hyperlink>
      <w:r w:rsidRPr="006A18AA">
        <w:rPr>
          <w:rFonts w:ascii="Times New Roman" w:eastAsia="Times New Roman" w:hAnsi="Times New Roman" w:cs="Times New Roman"/>
          <w:sz w:val="20"/>
          <w:lang w:val="fr-FR" w:eastAsia="nl-NL"/>
        </w:rPr>
        <w:t xml:space="preserve"> veulent le contraindre d'attaquer pendant la nuit. « </w:t>
      </w:r>
      <w:r w:rsidRPr="006A18AA">
        <w:rPr>
          <w:rFonts w:ascii="Times New Roman" w:eastAsia="Times New Roman" w:hAnsi="Times New Roman" w:cs="Times New Roman"/>
          <w:i/>
          <w:iCs/>
          <w:sz w:val="20"/>
          <w:lang w:val="fr-FR" w:eastAsia="nl-NL"/>
        </w:rPr>
        <w:t>Non, dit Kléber, les braves gens n'ont rien à gagner en combattant dans les ténèbres ; il est bon de voir clair dans une affaire sérieuse, et celle-ci doit se passer au grand jour.</w:t>
      </w:r>
      <w:r w:rsidRPr="006A18AA">
        <w:rPr>
          <w:rFonts w:ascii="Times New Roman" w:eastAsia="Times New Roman" w:hAnsi="Times New Roman" w:cs="Times New Roman"/>
          <w:sz w:val="20"/>
          <w:lang w:val="fr-FR" w:eastAsia="nl-NL"/>
        </w:rPr>
        <w:t> » La bataille se donne le 23 décembre 1793. C'est un massacre de 10 000 Vendéens ; il s'en échappe environ 2 500. Les Nantais offrent à Kléber une couronne de laurier. « </w:t>
      </w:r>
      <w:r w:rsidRPr="006A18AA">
        <w:rPr>
          <w:rFonts w:ascii="Times New Roman" w:eastAsia="Times New Roman" w:hAnsi="Times New Roman" w:cs="Times New Roman"/>
          <w:i/>
          <w:iCs/>
          <w:sz w:val="20"/>
          <w:lang w:val="fr-FR" w:eastAsia="nl-NL"/>
        </w:rPr>
        <w:t>C'est aux soldats plutôt qu'aux généraux, dit un commissaire, que sont dus les lauriers. — Nous avons tous vaincu, s'écrie Kléber avec fierté, je prends cette couronne pour la suspendre aux drapeaux de l'armée.</w:t>
      </w:r>
      <w:r w:rsidRPr="006A18AA">
        <w:rPr>
          <w:rFonts w:ascii="Times New Roman" w:eastAsia="Times New Roman" w:hAnsi="Times New Roman" w:cs="Times New Roman"/>
          <w:sz w:val="20"/>
          <w:lang w:val="fr-FR" w:eastAsia="nl-NL"/>
        </w:rPr>
        <w:t> »</w:t>
      </w:r>
    </w:p>
    <w:p w:rsidR="006A18AA" w:rsidRPr="006A18AA" w:rsidRDefault="006A18AA" w:rsidP="006A18AA">
      <w:pPr>
        <w:numPr>
          <w:ilvl w:val="0"/>
          <w:numId w:val="9"/>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55" w:anchor="cite_ref-5" w:history="1">
        <w:r w:rsidRPr="006A18AA">
          <w:rPr>
            <w:rFonts w:ascii="Times New Roman" w:eastAsia="Times New Roman" w:hAnsi="Times New Roman" w:cs="Times New Roman"/>
            <w:color w:val="0000FF"/>
            <w:sz w:val="20"/>
            <w:u w:val="single"/>
            <w:lang w:val="fr-FR" w:eastAsia="nl-NL"/>
          </w:rPr>
          <w:t>↑</w:t>
        </w:r>
      </w:hyperlink>
      <w:r w:rsidRPr="006A18AA">
        <w:rPr>
          <w:rFonts w:ascii="Times New Roman" w:eastAsia="Times New Roman" w:hAnsi="Times New Roman" w:cs="Times New Roman"/>
          <w:sz w:val="20"/>
          <w:szCs w:val="20"/>
          <w:lang w:val="fr-FR" w:eastAsia="nl-NL"/>
        </w:rPr>
        <w:t xml:space="preserve"> </w:t>
      </w:r>
      <w:r w:rsidRPr="006A18AA">
        <w:rPr>
          <w:rFonts w:ascii="Times New Roman" w:eastAsia="Times New Roman" w:hAnsi="Times New Roman" w:cs="Times New Roman"/>
          <w:sz w:val="20"/>
          <w:lang w:val="fr-FR" w:eastAsia="nl-NL"/>
        </w:rPr>
        <w:t xml:space="preserve">Le 24 février </w:t>
      </w:r>
      <w:hyperlink r:id="rId256" w:tooltip="1800" w:history="1">
        <w:r w:rsidRPr="006A18AA">
          <w:rPr>
            <w:rFonts w:ascii="Times New Roman" w:eastAsia="Times New Roman" w:hAnsi="Times New Roman" w:cs="Times New Roman"/>
            <w:color w:val="0000FF"/>
            <w:sz w:val="20"/>
            <w:u w:val="single"/>
            <w:lang w:val="fr-FR" w:eastAsia="nl-NL"/>
          </w:rPr>
          <w:t>1800</w:t>
        </w:r>
      </w:hyperlink>
      <w:r w:rsidRPr="006A18AA">
        <w:rPr>
          <w:rFonts w:ascii="Times New Roman" w:eastAsia="Times New Roman" w:hAnsi="Times New Roman" w:cs="Times New Roman"/>
          <w:sz w:val="20"/>
          <w:lang w:val="fr-FR" w:eastAsia="nl-NL"/>
        </w:rPr>
        <w:t xml:space="preserve">, il signe avec l'amiral Sidney Smith, une convention honorable pour l'évacuation de l'Égypte. L'amiral Keith n'accepte de la ratifier qu'à condition que l'armée française mette bas les armes et se rende. Kléber, indigné s'écrie, en montrant le manifeste à l'armée : « Soldats ! on ne répond à cette lettre que par des victoires, préparez-vous à combattre », dit-il et il gagne la </w:t>
      </w:r>
      <w:hyperlink r:id="rId257" w:tooltip="Bataille d'Héliopolis (1800)" w:history="1">
        <w:r w:rsidRPr="006A18AA">
          <w:rPr>
            <w:rFonts w:ascii="Times New Roman" w:eastAsia="Times New Roman" w:hAnsi="Times New Roman" w:cs="Times New Roman"/>
            <w:color w:val="0000FF"/>
            <w:sz w:val="20"/>
            <w:u w:val="single"/>
            <w:lang w:val="fr-FR" w:eastAsia="nl-NL"/>
          </w:rPr>
          <w:t>bataille d'Héliopolis</w:t>
        </w:r>
      </w:hyperlink>
    </w:p>
    <w:p w:rsidR="006A18AA" w:rsidRPr="006A18AA" w:rsidRDefault="006A18AA" w:rsidP="006A18AA">
      <w:pPr>
        <w:numPr>
          <w:ilvl w:val="0"/>
          <w:numId w:val="9"/>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58" w:anchor="cite_ref-6" w:history="1">
        <w:r w:rsidRPr="006A18AA">
          <w:rPr>
            <w:rFonts w:ascii="Times New Roman" w:eastAsia="Times New Roman" w:hAnsi="Times New Roman" w:cs="Times New Roman"/>
            <w:color w:val="0000FF"/>
            <w:sz w:val="20"/>
            <w:u w:val="single"/>
            <w:lang w:val="fr-FR" w:eastAsia="nl-NL"/>
          </w:rPr>
          <w:t>↑</w:t>
        </w:r>
      </w:hyperlink>
      <w:r w:rsidRPr="006A18AA">
        <w:rPr>
          <w:rFonts w:ascii="Times New Roman" w:eastAsia="Times New Roman" w:hAnsi="Times New Roman" w:cs="Times New Roman"/>
          <w:sz w:val="20"/>
          <w:szCs w:val="20"/>
          <w:lang w:val="fr-FR" w:eastAsia="nl-NL"/>
        </w:rPr>
        <w:t xml:space="preserve"> </w:t>
      </w:r>
      <w:proofErr w:type="spellStart"/>
      <w:r w:rsidRPr="006A18AA">
        <w:rPr>
          <w:rFonts w:ascii="Times New Roman" w:eastAsia="Times New Roman" w:hAnsi="Times New Roman" w:cs="Times New Roman"/>
          <w:sz w:val="20"/>
          <w:lang w:val="fr-FR" w:eastAsia="nl-NL"/>
        </w:rPr>
        <w:t>Tchoudinov</w:t>
      </w:r>
      <w:proofErr w:type="spellEnd"/>
      <w:r w:rsidRPr="006A18AA">
        <w:rPr>
          <w:rFonts w:ascii="Times New Roman" w:eastAsia="Times New Roman" w:hAnsi="Times New Roman" w:cs="Times New Roman"/>
          <w:sz w:val="20"/>
          <w:lang w:val="fr-FR" w:eastAsia="nl-NL"/>
        </w:rPr>
        <w:t xml:space="preserve">, "La bataille d’Héliopolis, ou la victoire oubliée", </w:t>
      </w:r>
      <w:proofErr w:type="spellStart"/>
      <w:r w:rsidRPr="006A18AA">
        <w:rPr>
          <w:rFonts w:ascii="Times New Roman" w:eastAsia="Times New Roman" w:hAnsi="Times New Roman" w:cs="Times New Roman"/>
          <w:sz w:val="20"/>
          <w:lang w:val="fr-FR" w:eastAsia="nl-NL"/>
        </w:rPr>
        <w:t>Napoleonica</w:t>
      </w:r>
      <w:proofErr w:type="spellEnd"/>
      <w:r w:rsidRPr="006A18AA">
        <w:rPr>
          <w:rFonts w:ascii="Times New Roman" w:eastAsia="Times New Roman" w:hAnsi="Times New Roman" w:cs="Times New Roman"/>
          <w:sz w:val="20"/>
          <w:lang w:val="fr-FR" w:eastAsia="nl-NL"/>
        </w:rPr>
        <w:t xml:space="preserve">. La Revue, 2015, n 3 (24). </w:t>
      </w:r>
      <w:hyperlink r:id="rId259" w:history="1">
        <w:r w:rsidRPr="006A18AA">
          <w:rPr>
            <w:rFonts w:ascii="Times New Roman" w:eastAsia="Times New Roman" w:hAnsi="Times New Roman" w:cs="Times New Roman"/>
            <w:color w:val="0000FF"/>
            <w:sz w:val="20"/>
            <w:u w:val="single"/>
            <w:lang w:val="fr-FR" w:eastAsia="nl-NL"/>
          </w:rPr>
          <w:t>[1]</w:t>
        </w:r>
      </w:hyperlink>
      <w:r w:rsidRPr="006A18AA">
        <w:rPr>
          <w:rFonts w:ascii="Times New Roman" w:eastAsia="Times New Roman" w:hAnsi="Times New Roman" w:cs="Times New Roman"/>
          <w:color w:val="3366BB"/>
          <w:sz w:val="20"/>
          <w:lang w:val="fr-FR" w:eastAsia="nl-NL"/>
        </w:rPr>
        <w:t> [</w:t>
      </w:r>
      <w:hyperlink r:id="rId260" w:tooltip="archive sur Wikiwix" w:history="1">
        <w:r w:rsidRPr="006A18AA">
          <w:rPr>
            <w:rFonts w:ascii="Times New Roman" w:eastAsia="Times New Roman" w:hAnsi="Times New Roman" w:cs="Times New Roman"/>
            <w:color w:val="3366BB"/>
            <w:sz w:val="20"/>
            <w:u w:val="single"/>
            <w:lang w:val="fr-FR" w:eastAsia="nl-NL"/>
          </w:rPr>
          <w:t>archive</w:t>
        </w:r>
      </w:hyperlink>
      <w:r w:rsidRPr="006A18AA">
        <w:rPr>
          <w:rFonts w:ascii="Times New Roman" w:eastAsia="Times New Roman" w:hAnsi="Times New Roman" w:cs="Times New Roman"/>
          <w:color w:val="3366BB"/>
          <w:sz w:val="20"/>
          <w:lang w:val="fr-FR" w:eastAsia="nl-NL"/>
        </w:rPr>
        <w:t>]</w:t>
      </w:r>
    </w:p>
    <w:p w:rsidR="006A18AA" w:rsidRPr="006A18AA" w:rsidRDefault="006A18AA" w:rsidP="006A18AA">
      <w:pPr>
        <w:numPr>
          <w:ilvl w:val="0"/>
          <w:numId w:val="9"/>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61" w:anchor="cite_ref-7" w:history="1">
        <w:r w:rsidRPr="006A18AA">
          <w:rPr>
            <w:rFonts w:ascii="Times New Roman" w:eastAsia="Times New Roman" w:hAnsi="Times New Roman" w:cs="Times New Roman"/>
            <w:color w:val="0000FF"/>
            <w:sz w:val="20"/>
            <w:u w:val="single"/>
            <w:lang w:val="fr-FR" w:eastAsia="nl-NL"/>
          </w:rPr>
          <w:t>↑</w:t>
        </w:r>
      </w:hyperlink>
      <w:r w:rsidRPr="006A18AA">
        <w:rPr>
          <w:rFonts w:ascii="Times New Roman" w:eastAsia="Times New Roman" w:hAnsi="Times New Roman" w:cs="Times New Roman"/>
          <w:sz w:val="20"/>
          <w:szCs w:val="20"/>
          <w:lang w:val="fr-FR" w:eastAsia="nl-NL"/>
        </w:rPr>
        <w:t xml:space="preserve"> </w:t>
      </w:r>
      <w:r w:rsidRPr="006A18AA">
        <w:rPr>
          <w:rFonts w:ascii="Times New Roman" w:eastAsia="Times New Roman" w:hAnsi="Times New Roman" w:cs="Times New Roman"/>
          <w:sz w:val="20"/>
          <w:lang w:val="fr-FR" w:eastAsia="nl-NL"/>
        </w:rPr>
        <w:t xml:space="preserve">Le poignard qui servit pour son assassinat est exposé de nos jours au Musée des Beaux-arts de Carcassonne. Il est rapporté par son secrétaire, le carcassonnais André </w:t>
      </w:r>
      <w:proofErr w:type="spellStart"/>
      <w:r w:rsidRPr="006A18AA">
        <w:rPr>
          <w:rFonts w:ascii="Times New Roman" w:eastAsia="Times New Roman" w:hAnsi="Times New Roman" w:cs="Times New Roman"/>
          <w:sz w:val="20"/>
          <w:lang w:val="fr-FR" w:eastAsia="nl-NL"/>
        </w:rPr>
        <w:t>Peyrusse</w:t>
      </w:r>
      <w:proofErr w:type="spellEnd"/>
      <w:r w:rsidRPr="006A18AA">
        <w:rPr>
          <w:rFonts w:ascii="Times New Roman" w:eastAsia="Times New Roman" w:hAnsi="Times New Roman" w:cs="Times New Roman"/>
          <w:sz w:val="20"/>
          <w:lang w:val="fr-FR" w:eastAsia="nl-NL"/>
        </w:rPr>
        <w:t>.</w:t>
      </w:r>
    </w:p>
    <w:p w:rsidR="006A18AA" w:rsidRPr="006A18AA" w:rsidRDefault="006A18AA" w:rsidP="006A18AA">
      <w:pPr>
        <w:numPr>
          <w:ilvl w:val="0"/>
          <w:numId w:val="9"/>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62" w:anchor="cite_ref-8" w:history="1">
        <w:r w:rsidRPr="006A18AA">
          <w:rPr>
            <w:rFonts w:ascii="Times New Roman" w:eastAsia="Times New Roman" w:hAnsi="Times New Roman" w:cs="Times New Roman"/>
            <w:color w:val="0000FF"/>
            <w:sz w:val="20"/>
            <w:u w:val="single"/>
            <w:lang w:val="fr-FR" w:eastAsia="nl-NL"/>
          </w:rPr>
          <w:t>↑</w:t>
        </w:r>
      </w:hyperlink>
      <w:r w:rsidRPr="006A18AA">
        <w:rPr>
          <w:rFonts w:ascii="Times New Roman" w:eastAsia="Times New Roman" w:hAnsi="Times New Roman" w:cs="Times New Roman"/>
          <w:sz w:val="20"/>
          <w:szCs w:val="20"/>
          <w:lang w:val="fr-FR" w:eastAsia="nl-NL"/>
        </w:rPr>
        <w:t xml:space="preserve"> </w:t>
      </w:r>
      <w:hyperlink r:id="rId263" w:history="1">
        <w:r w:rsidRPr="006A18AA">
          <w:rPr>
            <w:rFonts w:ascii="Times New Roman" w:eastAsia="Times New Roman" w:hAnsi="Times New Roman" w:cs="Times New Roman"/>
            <w:color w:val="0000FF"/>
            <w:sz w:val="20"/>
            <w:u w:val="single"/>
            <w:lang w:val="fr-FR" w:eastAsia="nl-NL"/>
          </w:rPr>
          <w:t>Archives nationales</w:t>
        </w:r>
      </w:hyperlink>
      <w:r w:rsidRPr="006A18AA">
        <w:rPr>
          <w:rFonts w:ascii="Times New Roman" w:eastAsia="Times New Roman" w:hAnsi="Times New Roman" w:cs="Times New Roman"/>
          <w:color w:val="3366BB"/>
          <w:sz w:val="20"/>
          <w:lang w:val="fr-FR" w:eastAsia="nl-NL"/>
        </w:rPr>
        <w:t> [</w:t>
      </w:r>
      <w:hyperlink r:id="rId264" w:tooltip="archive sur Wikiwix" w:history="1">
        <w:r w:rsidRPr="006A18AA">
          <w:rPr>
            <w:rFonts w:ascii="Times New Roman" w:eastAsia="Times New Roman" w:hAnsi="Times New Roman" w:cs="Times New Roman"/>
            <w:color w:val="3366BB"/>
            <w:sz w:val="20"/>
            <w:u w:val="single"/>
            <w:lang w:val="fr-FR" w:eastAsia="nl-NL"/>
          </w:rPr>
          <w:t>archive</w:t>
        </w:r>
      </w:hyperlink>
      <w:r w:rsidRPr="006A18AA">
        <w:rPr>
          <w:rFonts w:ascii="Times New Roman" w:eastAsia="Times New Roman" w:hAnsi="Times New Roman" w:cs="Times New Roman"/>
          <w:color w:val="3366BB"/>
          <w:sz w:val="20"/>
          <w:lang w:val="fr-FR" w:eastAsia="nl-NL"/>
        </w:rPr>
        <w:t>]</w:t>
      </w:r>
    </w:p>
    <w:p w:rsidR="006A18AA" w:rsidRPr="006A18AA" w:rsidRDefault="006A18AA" w:rsidP="006A18AA">
      <w:pPr>
        <w:numPr>
          <w:ilvl w:val="0"/>
          <w:numId w:val="9"/>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65" w:anchor="cite_ref-9" w:history="1">
        <w:r w:rsidRPr="006A18AA">
          <w:rPr>
            <w:rFonts w:ascii="Times New Roman" w:eastAsia="Times New Roman" w:hAnsi="Times New Roman" w:cs="Times New Roman"/>
            <w:color w:val="0000FF"/>
            <w:sz w:val="20"/>
            <w:u w:val="single"/>
            <w:lang w:val="fr-FR" w:eastAsia="nl-NL"/>
          </w:rPr>
          <w:t>↑</w:t>
        </w:r>
      </w:hyperlink>
      <w:r w:rsidRPr="006A18AA">
        <w:rPr>
          <w:rFonts w:ascii="Times New Roman" w:eastAsia="Times New Roman" w:hAnsi="Times New Roman" w:cs="Times New Roman"/>
          <w:sz w:val="20"/>
          <w:szCs w:val="20"/>
          <w:lang w:val="fr-FR" w:eastAsia="nl-NL"/>
        </w:rPr>
        <w:t xml:space="preserve"> </w:t>
      </w:r>
      <w:r w:rsidRPr="006A18AA">
        <w:rPr>
          <w:rFonts w:ascii="Times New Roman" w:eastAsia="Times New Roman" w:hAnsi="Times New Roman" w:cs="Times New Roman"/>
          <w:sz w:val="20"/>
          <w:lang w:val="fr-FR" w:eastAsia="nl-NL"/>
        </w:rPr>
        <w:t xml:space="preserve">« Les premières loges de Palestine et leurs relations avec la Franc-maçonnerie égyptienne », Léon </w:t>
      </w:r>
      <w:proofErr w:type="spellStart"/>
      <w:r w:rsidRPr="006A18AA">
        <w:rPr>
          <w:rFonts w:ascii="Times New Roman" w:eastAsia="Times New Roman" w:hAnsi="Times New Roman" w:cs="Times New Roman"/>
          <w:sz w:val="20"/>
          <w:lang w:val="fr-FR" w:eastAsia="nl-NL"/>
        </w:rPr>
        <w:t>Zeldis</w:t>
      </w:r>
      <w:proofErr w:type="spellEnd"/>
      <w:r w:rsidRPr="006A18AA">
        <w:rPr>
          <w:rFonts w:ascii="Times New Roman" w:eastAsia="Times New Roman" w:hAnsi="Times New Roman" w:cs="Times New Roman"/>
          <w:sz w:val="20"/>
          <w:lang w:val="fr-FR" w:eastAsia="nl-NL"/>
        </w:rPr>
        <w:t xml:space="preserve"> (</w:t>
      </w:r>
      <w:hyperlink r:id="rId266" w:anchor="ftn1" w:history="1">
        <w:r w:rsidRPr="006A18AA">
          <w:rPr>
            <w:rFonts w:ascii="Times New Roman" w:eastAsia="Times New Roman" w:hAnsi="Times New Roman" w:cs="Times New Roman"/>
            <w:color w:val="0000FF"/>
            <w:sz w:val="20"/>
            <w:u w:val="single"/>
            <w:lang w:val="fr-FR" w:eastAsia="nl-NL"/>
          </w:rPr>
          <w:t>http://cdlm.revues.org/index1173.html#ftn1</w:t>
        </w:r>
      </w:hyperlink>
      <w:r w:rsidRPr="006A18AA">
        <w:rPr>
          <w:rFonts w:ascii="Times New Roman" w:eastAsia="Times New Roman" w:hAnsi="Times New Roman" w:cs="Times New Roman"/>
          <w:color w:val="3366BB"/>
          <w:sz w:val="20"/>
          <w:lang w:val="fr-FR" w:eastAsia="nl-NL"/>
        </w:rPr>
        <w:t> [</w:t>
      </w:r>
      <w:hyperlink r:id="rId267" w:tooltip="archive sur Wikiwix" w:history="1">
        <w:r w:rsidRPr="006A18AA">
          <w:rPr>
            <w:rFonts w:ascii="Times New Roman" w:eastAsia="Times New Roman" w:hAnsi="Times New Roman" w:cs="Times New Roman"/>
            <w:color w:val="3366BB"/>
            <w:sz w:val="20"/>
            <w:u w:val="single"/>
            <w:lang w:val="fr-FR" w:eastAsia="nl-NL"/>
          </w:rPr>
          <w:t>archive</w:t>
        </w:r>
      </w:hyperlink>
      <w:r w:rsidRPr="006A18AA">
        <w:rPr>
          <w:rFonts w:ascii="Times New Roman" w:eastAsia="Times New Roman" w:hAnsi="Times New Roman" w:cs="Times New Roman"/>
          <w:color w:val="3366BB"/>
          <w:sz w:val="20"/>
          <w:lang w:val="fr-FR" w:eastAsia="nl-NL"/>
        </w:rPr>
        <w:t>]</w:t>
      </w:r>
      <w:r w:rsidRPr="006A18AA">
        <w:rPr>
          <w:rFonts w:ascii="Times New Roman" w:eastAsia="Times New Roman" w:hAnsi="Times New Roman" w:cs="Times New Roman"/>
          <w:sz w:val="20"/>
          <w:lang w:val="fr-FR" w:eastAsia="nl-NL"/>
        </w:rPr>
        <w:t>).</w:t>
      </w:r>
    </w:p>
    <w:p w:rsidR="006A18AA" w:rsidRPr="006A18AA" w:rsidRDefault="006A18AA" w:rsidP="006A18AA">
      <w:pPr>
        <w:numPr>
          <w:ilvl w:val="0"/>
          <w:numId w:val="9"/>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68" w:anchor="cite_ref-10" w:history="1">
        <w:r w:rsidRPr="006A18AA">
          <w:rPr>
            <w:rFonts w:ascii="Times New Roman" w:eastAsia="Times New Roman" w:hAnsi="Times New Roman" w:cs="Times New Roman"/>
            <w:color w:val="0000FF"/>
            <w:sz w:val="20"/>
            <w:u w:val="single"/>
            <w:lang w:val="fr-FR" w:eastAsia="nl-NL"/>
          </w:rPr>
          <w:t>↑</w:t>
        </w:r>
      </w:hyperlink>
      <w:r w:rsidRPr="006A18AA">
        <w:rPr>
          <w:rFonts w:ascii="Times New Roman" w:eastAsia="Times New Roman" w:hAnsi="Times New Roman" w:cs="Times New Roman"/>
          <w:sz w:val="20"/>
          <w:szCs w:val="20"/>
          <w:lang w:val="fr-FR" w:eastAsia="nl-NL"/>
        </w:rPr>
        <w:t xml:space="preserve"> </w:t>
      </w:r>
      <w:hyperlink r:id="rId269" w:history="1">
        <w:r w:rsidRPr="006A18AA">
          <w:rPr>
            <w:rFonts w:ascii="Times New Roman" w:eastAsia="Times New Roman" w:hAnsi="Times New Roman" w:cs="Times New Roman"/>
            <w:color w:val="0000FF"/>
            <w:sz w:val="20"/>
            <w:u w:val="single"/>
            <w:lang w:val="fr-FR" w:eastAsia="nl-NL"/>
          </w:rPr>
          <w:t>http://www.ville-dunkerque.fr/fileadmin/user_upload/demarches_accueil/Liste_des_noms_des_rues_par_quartiers.pdf</w:t>
        </w:r>
      </w:hyperlink>
      <w:r w:rsidRPr="006A18AA">
        <w:rPr>
          <w:rFonts w:ascii="Times New Roman" w:eastAsia="Times New Roman" w:hAnsi="Times New Roman" w:cs="Times New Roman"/>
          <w:color w:val="3366BB"/>
          <w:sz w:val="20"/>
          <w:lang w:val="fr-FR" w:eastAsia="nl-NL"/>
        </w:rPr>
        <w:t> [</w:t>
      </w:r>
      <w:hyperlink r:id="rId270" w:tooltip="archive sur Wikiwix" w:history="1">
        <w:r w:rsidRPr="006A18AA">
          <w:rPr>
            <w:rFonts w:ascii="Times New Roman" w:eastAsia="Times New Roman" w:hAnsi="Times New Roman" w:cs="Times New Roman"/>
            <w:color w:val="3366BB"/>
            <w:sz w:val="20"/>
            <w:u w:val="single"/>
            <w:lang w:val="fr-FR" w:eastAsia="nl-NL"/>
          </w:rPr>
          <w:t>archive</w:t>
        </w:r>
      </w:hyperlink>
      <w:r w:rsidRPr="006A18AA">
        <w:rPr>
          <w:rFonts w:ascii="Times New Roman" w:eastAsia="Times New Roman" w:hAnsi="Times New Roman" w:cs="Times New Roman"/>
          <w:color w:val="3366BB"/>
          <w:sz w:val="20"/>
          <w:lang w:val="fr-FR" w:eastAsia="nl-NL"/>
        </w:rPr>
        <w:t>]</w:t>
      </w:r>
    </w:p>
    <w:p w:rsidR="006A18AA" w:rsidRPr="006A18AA" w:rsidRDefault="006A18AA" w:rsidP="006A18AA">
      <w:pPr>
        <w:numPr>
          <w:ilvl w:val="0"/>
          <w:numId w:val="9"/>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71" w:anchor="cite_ref-11" w:history="1">
        <w:r w:rsidRPr="006A18AA">
          <w:rPr>
            <w:rFonts w:ascii="Times New Roman" w:eastAsia="Times New Roman" w:hAnsi="Times New Roman" w:cs="Times New Roman"/>
            <w:color w:val="0000FF"/>
            <w:sz w:val="20"/>
            <w:u w:val="single"/>
            <w:lang w:val="fr-FR" w:eastAsia="nl-NL"/>
          </w:rPr>
          <w:t>↑</w:t>
        </w:r>
      </w:hyperlink>
      <w:r w:rsidRPr="006A18AA">
        <w:rPr>
          <w:rFonts w:ascii="Times New Roman" w:eastAsia="Times New Roman" w:hAnsi="Times New Roman" w:cs="Times New Roman"/>
          <w:sz w:val="20"/>
          <w:szCs w:val="20"/>
          <w:lang w:val="fr-FR" w:eastAsia="nl-NL"/>
        </w:rPr>
        <w:t xml:space="preserve"> </w:t>
      </w:r>
      <w:hyperlink r:id="rId272" w:history="1">
        <w:r w:rsidRPr="006A18AA">
          <w:rPr>
            <w:rFonts w:ascii="Times New Roman" w:eastAsia="Times New Roman" w:hAnsi="Times New Roman" w:cs="Times New Roman"/>
            <w:color w:val="0000FF"/>
            <w:sz w:val="20"/>
            <w:u w:val="single"/>
            <w:lang w:val="fr-FR" w:eastAsia="nl-NL"/>
          </w:rPr>
          <w:t>« Strasbourg sous l'occupation »</w:t>
        </w:r>
      </w:hyperlink>
      <w:r w:rsidRPr="006A18AA">
        <w:rPr>
          <w:rFonts w:ascii="Times New Roman" w:eastAsia="Times New Roman" w:hAnsi="Times New Roman" w:cs="Times New Roman"/>
          <w:color w:val="3366BB"/>
          <w:sz w:val="20"/>
          <w:lang w:val="fr-FR" w:eastAsia="nl-NL"/>
        </w:rPr>
        <w:t> [</w:t>
      </w:r>
      <w:hyperlink r:id="rId273" w:tooltip="archive sur Wikiwix" w:history="1">
        <w:r w:rsidRPr="006A18AA">
          <w:rPr>
            <w:rFonts w:ascii="Times New Roman" w:eastAsia="Times New Roman" w:hAnsi="Times New Roman" w:cs="Times New Roman"/>
            <w:color w:val="3366BB"/>
            <w:sz w:val="20"/>
            <w:u w:val="single"/>
            <w:lang w:val="fr-FR" w:eastAsia="nl-NL"/>
          </w:rPr>
          <w:t>archive</w:t>
        </w:r>
      </w:hyperlink>
      <w:r w:rsidRPr="006A18AA">
        <w:rPr>
          <w:rFonts w:ascii="Times New Roman" w:eastAsia="Times New Roman" w:hAnsi="Times New Roman" w:cs="Times New Roman"/>
          <w:color w:val="3366BB"/>
          <w:sz w:val="20"/>
          <w:lang w:val="fr-FR" w:eastAsia="nl-NL"/>
        </w:rPr>
        <w:t>]</w:t>
      </w:r>
    </w:p>
    <w:p w:rsidR="006A18AA" w:rsidRPr="006A18AA" w:rsidRDefault="006A18AA" w:rsidP="006A18AA">
      <w:pPr>
        <w:numPr>
          <w:ilvl w:val="0"/>
          <w:numId w:val="9"/>
        </w:numPr>
        <w:spacing w:before="100" w:beforeAutospacing="1" w:after="100" w:afterAutospacing="1" w:line="240" w:lineRule="auto"/>
        <w:rPr>
          <w:rFonts w:ascii="Times New Roman" w:eastAsia="Times New Roman" w:hAnsi="Times New Roman" w:cs="Times New Roman"/>
          <w:sz w:val="20"/>
          <w:szCs w:val="20"/>
          <w:lang w:val="fr-FR" w:eastAsia="nl-NL"/>
        </w:rPr>
      </w:pPr>
      <w:r w:rsidRPr="006A18AA">
        <w:rPr>
          <w:rFonts w:ascii="Times New Roman" w:eastAsia="Times New Roman" w:hAnsi="Times New Roman" w:cs="Times New Roman"/>
          <w:sz w:val="20"/>
          <w:lang w:val="fr-FR" w:eastAsia="nl-NL"/>
        </w:rPr>
        <w:t xml:space="preserve">↑ </w:t>
      </w:r>
      <w:hyperlink r:id="rId274" w:anchor="cite_ref-kleberapreskleber_12-0" w:history="1">
        <w:r w:rsidRPr="006A18AA">
          <w:rPr>
            <w:rFonts w:ascii="Times New Roman" w:eastAsia="Times New Roman" w:hAnsi="Times New Roman" w:cs="Times New Roman"/>
            <w:color w:val="0000FF"/>
            <w:sz w:val="20"/>
            <w:u w:val="single"/>
            <w:vertAlign w:val="superscript"/>
            <w:lang w:val="fr-FR" w:eastAsia="nl-NL"/>
          </w:rPr>
          <w:t>a</w:t>
        </w:r>
      </w:hyperlink>
      <w:r w:rsidRPr="006A18AA">
        <w:rPr>
          <w:rFonts w:ascii="Times New Roman" w:eastAsia="Times New Roman" w:hAnsi="Times New Roman" w:cs="Times New Roman"/>
          <w:sz w:val="20"/>
          <w:vertAlign w:val="superscript"/>
          <w:lang w:val="fr-FR" w:eastAsia="nl-NL"/>
        </w:rPr>
        <w:t xml:space="preserve"> et </w:t>
      </w:r>
      <w:hyperlink r:id="rId275" w:anchor="cite_ref-kleberapreskleber_12-1" w:history="1">
        <w:r w:rsidRPr="006A18AA">
          <w:rPr>
            <w:rFonts w:ascii="Times New Roman" w:eastAsia="Times New Roman" w:hAnsi="Times New Roman" w:cs="Times New Roman"/>
            <w:color w:val="0000FF"/>
            <w:sz w:val="20"/>
            <w:u w:val="single"/>
            <w:vertAlign w:val="superscript"/>
            <w:lang w:val="fr-FR" w:eastAsia="nl-NL"/>
          </w:rPr>
          <w:t>b</w:t>
        </w:r>
      </w:hyperlink>
      <w:r w:rsidRPr="006A18AA">
        <w:rPr>
          <w:rFonts w:ascii="Times New Roman" w:eastAsia="Times New Roman" w:hAnsi="Times New Roman" w:cs="Times New Roman"/>
          <w:sz w:val="20"/>
          <w:szCs w:val="20"/>
          <w:lang w:val="fr-FR" w:eastAsia="nl-NL"/>
        </w:rPr>
        <w:t xml:space="preserve"> </w:t>
      </w:r>
      <w:hyperlink r:id="rId276" w:history="1">
        <w:r w:rsidRPr="006A18AA">
          <w:rPr>
            <w:rFonts w:ascii="Times New Roman" w:eastAsia="Times New Roman" w:hAnsi="Times New Roman" w:cs="Times New Roman"/>
            <w:color w:val="0000FF"/>
            <w:sz w:val="20"/>
            <w:u w:val="single"/>
            <w:lang w:val="fr-FR" w:eastAsia="nl-NL"/>
          </w:rPr>
          <w:t>« Kléber après Kléber »</w:t>
        </w:r>
      </w:hyperlink>
      <w:r w:rsidRPr="006A18AA">
        <w:rPr>
          <w:rFonts w:ascii="Times New Roman" w:eastAsia="Times New Roman" w:hAnsi="Times New Roman" w:cs="Times New Roman"/>
          <w:color w:val="3366BB"/>
          <w:sz w:val="20"/>
          <w:lang w:val="fr-FR" w:eastAsia="nl-NL"/>
        </w:rPr>
        <w:t> [</w:t>
      </w:r>
      <w:hyperlink r:id="rId277" w:tooltip="archive sur Wikiwix" w:history="1">
        <w:r w:rsidRPr="006A18AA">
          <w:rPr>
            <w:rFonts w:ascii="Times New Roman" w:eastAsia="Times New Roman" w:hAnsi="Times New Roman" w:cs="Times New Roman"/>
            <w:color w:val="3366BB"/>
            <w:sz w:val="20"/>
            <w:u w:val="single"/>
            <w:lang w:val="fr-FR" w:eastAsia="nl-NL"/>
          </w:rPr>
          <w:t>archive</w:t>
        </w:r>
      </w:hyperlink>
      <w:r w:rsidRPr="006A18AA">
        <w:rPr>
          <w:rFonts w:ascii="Times New Roman" w:eastAsia="Times New Roman" w:hAnsi="Times New Roman" w:cs="Times New Roman"/>
          <w:color w:val="3366BB"/>
          <w:sz w:val="20"/>
          <w:lang w:val="fr-FR" w:eastAsia="nl-NL"/>
        </w:rPr>
        <w:t>]</w:t>
      </w:r>
    </w:p>
    <w:p w:rsidR="006A18AA" w:rsidRPr="006A18AA" w:rsidRDefault="006A18AA" w:rsidP="006A18AA">
      <w:pPr>
        <w:numPr>
          <w:ilvl w:val="0"/>
          <w:numId w:val="9"/>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78" w:anchor="cite_ref-13" w:history="1">
        <w:r w:rsidRPr="006A18AA">
          <w:rPr>
            <w:rFonts w:ascii="Times New Roman" w:eastAsia="Times New Roman" w:hAnsi="Times New Roman" w:cs="Times New Roman"/>
            <w:color w:val="0000FF"/>
            <w:sz w:val="20"/>
            <w:u w:val="single"/>
            <w:lang w:val="fr-FR" w:eastAsia="nl-NL"/>
          </w:rPr>
          <w:t>↑</w:t>
        </w:r>
      </w:hyperlink>
      <w:r w:rsidRPr="006A18AA">
        <w:rPr>
          <w:rFonts w:ascii="Times New Roman" w:eastAsia="Times New Roman" w:hAnsi="Times New Roman" w:cs="Times New Roman"/>
          <w:sz w:val="20"/>
          <w:szCs w:val="20"/>
          <w:lang w:val="fr-FR" w:eastAsia="nl-NL"/>
        </w:rPr>
        <w:t xml:space="preserve"> </w:t>
      </w:r>
      <w:r w:rsidRPr="006A18AA">
        <w:rPr>
          <w:rFonts w:ascii="Times New Roman" w:eastAsia="Times New Roman" w:hAnsi="Times New Roman" w:cs="Times New Roman"/>
          <w:sz w:val="20"/>
          <w:lang w:val="fr-FR" w:eastAsia="nl-NL"/>
        </w:rPr>
        <w:t xml:space="preserve">Édition Charles </w:t>
      </w:r>
      <w:proofErr w:type="spellStart"/>
      <w:r w:rsidRPr="006A18AA">
        <w:rPr>
          <w:rFonts w:ascii="Times New Roman" w:eastAsia="Times New Roman" w:hAnsi="Times New Roman" w:cs="Times New Roman"/>
          <w:sz w:val="20"/>
          <w:lang w:val="fr-FR" w:eastAsia="nl-NL"/>
        </w:rPr>
        <w:t>Furne</w:t>
      </w:r>
      <w:proofErr w:type="spellEnd"/>
      <w:r w:rsidRPr="006A18AA">
        <w:rPr>
          <w:rFonts w:ascii="Times New Roman" w:eastAsia="Times New Roman" w:hAnsi="Times New Roman" w:cs="Times New Roman"/>
          <w:sz w:val="20"/>
          <w:lang w:val="fr-FR" w:eastAsia="nl-NL"/>
        </w:rPr>
        <w:t xml:space="preserve">, </w:t>
      </w:r>
      <w:hyperlink r:id="rId279" w:tooltip="1843 en littérature" w:history="1">
        <w:r w:rsidRPr="006A18AA">
          <w:rPr>
            <w:rFonts w:ascii="Times New Roman" w:eastAsia="Times New Roman" w:hAnsi="Times New Roman" w:cs="Times New Roman"/>
            <w:color w:val="0000FF"/>
            <w:sz w:val="20"/>
            <w:u w:val="single"/>
            <w:lang w:val="fr-FR" w:eastAsia="nl-NL"/>
          </w:rPr>
          <w:t>1843</w:t>
        </w:r>
      </w:hyperlink>
      <w:r w:rsidRPr="006A18AA">
        <w:rPr>
          <w:rFonts w:ascii="Times New Roman" w:eastAsia="Times New Roman" w:hAnsi="Times New Roman" w:cs="Times New Roman"/>
          <w:sz w:val="20"/>
          <w:lang w:val="fr-FR" w:eastAsia="nl-NL"/>
        </w:rPr>
        <w:t xml:space="preserve"> vol.9, p.149</w:t>
      </w:r>
    </w:p>
    <w:p w:rsidR="006A18AA" w:rsidRPr="006A18AA" w:rsidRDefault="006A18AA" w:rsidP="006A18AA">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r w:rsidRPr="006A18AA">
        <w:rPr>
          <w:rFonts w:ascii="Times New Roman" w:eastAsia="Times New Roman" w:hAnsi="Times New Roman" w:cs="Times New Roman"/>
          <w:b/>
          <w:bCs/>
          <w:sz w:val="36"/>
          <w:szCs w:val="36"/>
          <w:lang w:val="fr-FR" w:eastAsia="nl-NL"/>
        </w:rPr>
        <w:t>Bibliographie</w:t>
      </w:r>
    </w:p>
    <w:p w:rsidR="006A18AA" w:rsidRPr="006A18AA" w:rsidRDefault="006A18AA" w:rsidP="006A18AA">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lastRenderedPageBreak/>
        <w:t xml:space="preserve">Jean-Baptiste Kléber, </w:t>
      </w:r>
      <w:r w:rsidRPr="006A18AA">
        <w:rPr>
          <w:rFonts w:ascii="Times New Roman" w:eastAsia="Times New Roman" w:hAnsi="Times New Roman" w:cs="Times New Roman"/>
          <w:i/>
          <w:iCs/>
          <w:sz w:val="24"/>
          <w:szCs w:val="24"/>
          <w:lang w:val="fr-FR" w:eastAsia="nl-NL"/>
        </w:rPr>
        <w:t>Mémoires politiques et militaires : Vendée, 1793-1794</w:t>
      </w:r>
      <w:r w:rsidRPr="006A18AA">
        <w:rPr>
          <w:rFonts w:ascii="Times New Roman" w:eastAsia="Times New Roman" w:hAnsi="Times New Roman" w:cs="Times New Roman"/>
          <w:sz w:val="24"/>
          <w:szCs w:val="24"/>
          <w:lang w:val="fr-FR" w:eastAsia="nl-NL"/>
        </w:rPr>
        <w:t xml:space="preserve">, Paris, </w:t>
      </w:r>
      <w:hyperlink r:id="rId280" w:tooltip="Éditions Tallandier" w:history="1">
        <w:r w:rsidRPr="006A18AA">
          <w:rPr>
            <w:rFonts w:ascii="Times New Roman" w:eastAsia="Times New Roman" w:hAnsi="Times New Roman" w:cs="Times New Roman"/>
            <w:color w:val="0000FF"/>
            <w:sz w:val="24"/>
            <w:szCs w:val="24"/>
            <w:u w:val="single"/>
            <w:lang w:val="fr-FR" w:eastAsia="nl-NL"/>
          </w:rPr>
          <w:t xml:space="preserve">Éd. </w:t>
        </w:r>
        <w:proofErr w:type="spellStart"/>
        <w:r w:rsidRPr="006A18AA">
          <w:rPr>
            <w:rFonts w:ascii="Times New Roman" w:eastAsia="Times New Roman" w:hAnsi="Times New Roman" w:cs="Times New Roman"/>
            <w:color w:val="0000FF"/>
            <w:sz w:val="24"/>
            <w:szCs w:val="24"/>
            <w:u w:val="single"/>
            <w:lang w:val="fr-FR" w:eastAsia="nl-NL"/>
          </w:rPr>
          <w:t>Tallandier</w:t>
        </w:r>
        <w:proofErr w:type="spellEnd"/>
      </w:hyperlink>
      <w:r w:rsidRPr="006A18AA">
        <w:rPr>
          <w:rFonts w:ascii="Times New Roman" w:eastAsia="Times New Roman" w:hAnsi="Times New Roman" w:cs="Times New Roman"/>
          <w:sz w:val="24"/>
          <w:szCs w:val="24"/>
          <w:lang w:val="fr-FR" w:eastAsia="nl-NL"/>
        </w:rPr>
        <w:t xml:space="preserve">, coll. « In-texte », 1989, 346 p., in-8° — Éd. par Roger </w:t>
      </w:r>
      <w:proofErr w:type="spellStart"/>
      <w:r w:rsidRPr="006A18AA">
        <w:rPr>
          <w:rFonts w:ascii="Times New Roman" w:eastAsia="Times New Roman" w:hAnsi="Times New Roman" w:cs="Times New Roman"/>
          <w:sz w:val="24"/>
          <w:szCs w:val="24"/>
          <w:lang w:val="fr-FR" w:eastAsia="nl-NL"/>
        </w:rPr>
        <w:t>Nougaret</w:t>
      </w:r>
      <w:proofErr w:type="spellEnd"/>
      <w:r w:rsidRPr="006A18AA">
        <w:rPr>
          <w:rFonts w:ascii="Times New Roman" w:eastAsia="Times New Roman" w:hAnsi="Times New Roman" w:cs="Times New Roman"/>
          <w:sz w:val="24"/>
          <w:szCs w:val="24"/>
          <w:lang w:val="fr-FR" w:eastAsia="nl-NL"/>
        </w:rPr>
        <w:t>. Contient une bibliogr. et un index.</w:t>
      </w:r>
    </w:p>
    <w:p w:rsidR="006A18AA" w:rsidRPr="006A18AA" w:rsidRDefault="006A18AA" w:rsidP="006A18AA">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Jean-Baptiste Kléber, </w:t>
      </w:r>
      <w:r w:rsidRPr="006A18AA">
        <w:rPr>
          <w:rFonts w:ascii="Times New Roman" w:eastAsia="Times New Roman" w:hAnsi="Times New Roman" w:cs="Times New Roman"/>
          <w:i/>
          <w:iCs/>
          <w:sz w:val="24"/>
          <w:szCs w:val="24"/>
          <w:lang w:val="fr-FR" w:eastAsia="nl-NL"/>
        </w:rPr>
        <w:t>Kléber en Égypte : documents inédits</w:t>
      </w:r>
      <w:r w:rsidRPr="006A18AA">
        <w:rPr>
          <w:rFonts w:ascii="Times New Roman" w:eastAsia="Times New Roman" w:hAnsi="Times New Roman" w:cs="Times New Roman"/>
          <w:sz w:val="24"/>
          <w:szCs w:val="24"/>
          <w:lang w:val="fr-FR" w:eastAsia="nl-NL"/>
        </w:rPr>
        <w:t xml:space="preserve">, Paris, Éd. E. Dubois, 1899, 48 p., in-8° </w:t>
      </w:r>
      <w:r w:rsidRPr="006A18AA">
        <w:rPr>
          <w:rFonts w:ascii="Times New Roman" w:eastAsia="Times New Roman" w:hAnsi="Times New Roman" w:cs="Times New Roman"/>
          <w:sz w:val="20"/>
          <w:lang w:val="fr-FR" w:eastAsia="nl-NL"/>
        </w:rPr>
        <w:t>(</w:t>
      </w:r>
      <w:hyperlink r:id="rId281" w:history="1">
        <w:r w:rsidRPr="006A18AA">
          <w:rPr>
            <w:rFonts w:ascii="Times New Roman" w:eastAsia="Times New Roman" w:hAnsi="Times New Roman" w:cs="Times New Roman"/>
            <w:color w:val="0000FF"/>
            <w:sz w:val="20"/>
            <w:u w:val="single"/>
            <w:lang w:val="fr-FR" w:eastAsia="nl-NL"/>
          </w:rPr>
          <w:t>lire en ligne</w:t>
        </w:r>
      </w:hyperlink>
      <w:r w:rsidRPr="006A18AA">
        <w:rPr>
          <w:rFonts w:ascii="Times New Roman" w:eastAsia="Times New Roman" w:hAnsi="Times New Roman" w:cs="Times New Roman"/>
          <w:sz w:val="20"/>
          <w:lang w:val="fr-FR" w:eastAsia="nl-NL"/>
        </w:rPr>
        <w:t>)</w:t>
      </w:r>
      <w:r w:rsidRPr="006A18AA">
        <w:rPr>
          <w:rFonts w:ascii="Times New Roman" w:eastAsia="Times New Roman" w:hAnsi="Times New Roman" w:cs="Times New Roman"/>
          <w:sz w:val="24"/>
          <w:szCs w:val="24"/>
          <w:lang w:val="fr-FR" w:eastAsia="nl-NL"/>
        </w:rPr>
        <w:t xml:space="preserve">. — </w:t>
      </w:r>
      <w:proofErr w:type="spellStart"/>
      <w:r w:rsidRPr="006A18AA">
        <w:rPr>
          <w:rFonts w:ascii="Times New Roman" w:eastAsia="Times New Roman" w:hAnsi="Times New Roman" w:cs="Times New Roman"/>
          <w:sz w:val="24"/>
          <w:szCs w:val="24"/>
          <w:lang w:val="fr-FR" w:eastAsia="nl-NL"/>
        </w:rPr>
        <w:t>Publ</w:t>
      </w:r>
      <w:proofErr w:type="spellEnd"/>
      <w:r w:rsidRPr="006A18AA">
        <w:rPr>
          <w:rFonts w:ascii="Times New Roman" w:eastAsia="Times New Roman" w:hAnsi="Times New Roman" w:cs="Times New Roman"/>
          <w:sz w:val="24"/>
          <w:szCs w:val="24"/>
          <w:lang w:val="fr-FR" w:eastAsia="nl-NL"/>
        </w:rPr>
        <w:t xml:space="preserve">. par Rodolphe </w:t>
      </w:r>
      <w:proofErr w:type="spellStart"/>
      <w:r w:rsidRPr="006A18AA">
        <w:rPr>
          <w:rFonts w:ascii="Times New Roman" w:eastAsia="Times New Roman" w:hAnsi="Times New Roman" w:cs="Times New Roman"/>
          <w:sz w:val="24"/>
          <w:szCs w:val="24"/>
          <w:lang w:val="fr-FR" w:eastAsia="nl-NL"/>
        </w:rPr>
        <w:t>Vagnair</w:t>
      </w:r>
      <w:proofErr w:type="spellEnd"/>
      <w:r w:rsidRPr="006A18AA">
        <w:rPr>
          <w:rFonts w:ascii="Times New Roman" w:eastAsia="Times New Roman" w:hAnsi="Times New Roman" w:cs="Times New Roman"/>
          <w:sz w:val="24"/>
          <w:szCs w:val="24"/>
          <w:lang w:val="fr-FR" w:eastAsia="nl-NL"/>
        </w:rPr>
        <w:t xml:space="preserve"> et J. Venture. Réunion de lettres écrites par Kléber ou reçues par lui lors de la Campagne d’Égypte. Extrait de </w:t>
      </w:r>
      <w:r w:rsidRPr="006A18AA">
        <w:rPr>
          <w:rFonts w:ascii="Times New Roman" w:eastAsia="Times New Roman" w:hAnsi="Times New Roman" w:cs="Times New Roman"/>
          <w:i/>
          <w:iCs/>
          <w:sz w:val="24"/>
          <w:szCs w:val="24"/>
          <w:lang w:val="fr-FR" w:eastAsia="nl-NL"/>
        </w:rPr>
        <w:t>La Curiosité historique et militaire</w:t>
      </w:r>
      <w:r w:rsidRPr="006A18AA">
        <w:rPr>
          <w:rFonts w:ascii="Times New Roman" w:eastAsia="Times New Roman" w:hAnsi="Times New Roman" w:cs="Times New Roman"/>
          <w:sz w:val="24"/>
          <w:szCs w:val="24"/>
          <w:lang w:val="fr-FR" w:eastAsia="nl-NL"/>
        </w:rPr>
        <w:t>.</w:t>
      </w:r>
    </w:p>
    <w:p w:rsidR="006A18AA" w:rsidRPr="006A18AA" w:rsidRDefault="006A18AA" w:rsidP="006A18AA">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Jean-Baptiste Kléber, </w:t>
      </w:r>
      <w:r w:rsidRPr="006A18AA">
        <w:rPr>
          <w:rFonts w:ascii="Times New Roman" w:eastAsia="Times New Roman" w:hAnsi="Times New Roman" w:cs="Times New Roman"/>
          <w:i/>
          <w:iCs/>
          <w:sz w:val="24"/>
          <w:szCs w:val="24"/>
          <w:lang w:val="fr-FR" w:eastAsia="nl-NL"/>
        </w:rPr>
        <w:t>Kléber en Égypte : 1798-1800</w:t>
      </w:r>
      <w:r w:rsidRPr="006A18AA">
        <w:rPr>
          <w:rFonts w:ascii="Times New Roman" w:eastAsia="Times New Roman" w:hAnsi="Times New Roman" w:cs="Times New Roman"/>
          <w:sz w:val="24"/>
          <w:szCs w:val="24"/>
          <w:lang w:val="fr-FR" w:eastAsia="nl-NL"/>
        </w:rPr>
        <w:t xml:space="preserve">, Le Caire, </w:t>
      </w:r>
      <w:hyperlink r:id="rId282" w:tooltip="Institut français d'archéologie orientale" w:history="1">
        <w:r w:rsidRPr="006A18AA">
          <w:rPr>
            <w:rFonts w:ascii="Times New Roman" w:eastAsia="Times New Roman" w:hAnsi="Times New Roman" w:cs="Times New Roman"/>
            <w:color w:val="0000FF"/>
            <w:sz w:val="24"/>
            <w:szCs w:val="24"/>
            <w:u w:val="single"/>
            <w:lang w:val="fr-FR" w:eastAsia="nl-NL"/>
          </w:rPr>
          <w:t>Éd. IFAO</w:t>
        </w:r>
      </w:hyperlink>
      <w:r w:rsidRPr="006A18AA">
        <w:rPr>
          <w:rFonts w:ascii="Times New Roman" w:eastAsia="Times New Roman" w:hAnsi="Times New Roman" w:cs="Times New Roman"/>
          <w:sz w:val="24"/>
          <w:szCs w:val="24"/>
          <w:lang w:val="fr-FR" w:eastAsia="nl-NL"/>
        </w:rPr>
        <w:t xml:space="preserve">, coll. « Collection des voyageurs occidentaux en Égypte », 1988, 2 vol. dont 1 de plans et de cartes </w:t>
      </w:r>
      <w:r w:rsidRPr="006A18AA">
        <w:rPr>
          <w:rFonts w:ascii="Times New Roman" w:eastAsia="Times New Roman" w:hAnsi="Times New Roman" w:cs="Times New Roman"/>
          <w:sz w:val="20"/>
          <w:lang w:val="fr-FR" w:eastAsia="nl-NL"/>
        </w:rPr>
        <w:t>(</w:t>
      </w:r>
      <w:hyperlink r:id="rId283" w:tooltip="International Standard Book Number" w:history="1">
        <w:r w:rsidRPr="006A18AA">
          <w:rPr>
            <w:rFonts w:ascii="Times New Roman" w:eastAsia="Times New Roman" w:hAnsi="Times New Roman" w:cs="Times New Roman"/>
            <w:color w:val="0000FF"/>
            <w:sz w:val="20"/>
            <w:u w:val="single"/>
            <w:lang w:val="fr-FR" w:eastAsia="nl-NL"/>
          </w:rPr>
          <w:t>ISBN</w:t>
        </w:r>
      </w:hyperlink>
      <w:r w:rsidRPr="006A18AA">
        <w:rPr>
          <w:rFonts w:ascii="Times New Roman" w:eastAsia="Times New Roman" w:hAnsi="Times New Roman" w:cs="Times New Roman"/>
          <w:sz w:val="20"/>
          <w:lang w:val="fr-FR" w:eastAsia="nl-NL"/>
        </w:rPr>
        <w:t> </w:t>
      </w:r>
      <w:hyperlink r:id="rId284" w:tooltip="Spécial:Ouvrages de référence/2-7247-0064-3" w:history="1">
        <w:r w:rsidRPr="006A18AA">
          <w:rPr>
            <w:rFonts w:ascii="Times New Roman" w:eastAsia="Times New Roman" w:hAnsi="Times New Roman" w:cs="Times New Roman"/>
            <w:color w:val="0000FF"/>
            <w:sz w:val="20"/>
            <w:u w:val="single"/>
            <w:lang w:val="fr-FR" w:eastAsia="nl-NL"/>
          </w:rPr>
          <w:t>2-7247-0064-3</w:t>
        </w:r>
      </w:hyperlink>
      <w:r w:rsidRPr="006A18AA">
        <w:rPr>
          <w:rFonts w:ascii="Times New Roman" w:eastAsia="Times New Roman" w:hAnsi="Times New Roman" w:cs="Times New Roman"/>
          <w:sz w:val="20"/>
          <w:lang w:val="fr-FR" w:eastAsia="nl-NL"/>
        </w:rPr>
        <w:t>)</w:t>
      </w:r>
      <w:r w:rsidRPr="006A18AA">
        <w:rPr>
          <w:rFonts w:ascii="Times New Roman" w:eastAsia="Times New Roman" w:hAnsi="Times New Roman" w:cs="Times New Roman"/>
          <w:sz w:val="24"/>
          <w:szCs w:val="24"/>
          <w:lang w:val="fr-FR" w:eastAsia="nl-NL"/>
        </w:rPr>
        <w:t xml:space="preserve">. — Correspondance et papiers personnels de Kléber éd. et annotés par </w:t>
      </w:r>
      <w:hyperlink r:id="rId285" w:tooltip="Henry Laurens" w:history="1">
        <w:r w:rsidRPr="006A18AA">
          <w:rPr>
            <w:rFonts w:ascii="Times New Roman" w:eastAsia="Times New Roman" w:hAnsi="Times New Roman" w:cs="Times New Roman"/>
            <w:color w:val="0000FF"/>
            <w:sz w:val="24"/>
            <w:szCs w:val="24"/>
            <w:u w:val="single"/>
            <w:lang w:val="fr-FR" w:eastAsia="nl-NL"/>
          </w:rPr>
          <w:t>Henry Laurens</w:t>
        </w:r>
      </w:hyperlink>
      <w:r w:rsidRPr="006A18AA">
        <w:rPr>
          <w:rFonts w:ascii="Times New Roman" w:eastAsia="Times New Roman" w:hAnsi="Times New Roman" w:cs="Times New Roman"/>
          <w:sz w:val="24"/>
          <w:szCs w:val="24"/>
          <w:lang w:val="fr-FR" w:eastAsia="nl-NL"/>
        </w:rPr>
        <w:t xml:space="preserve">. </w:t>
      </w:r>
      <w:proofErr w:type="spellStart"/>
      <w:r w:rsidRPr="006A18AA">
        <w:rPr>
          <w:rFonts w:ascii="Times New Roman" w:eastAsia="Times New Roman" w:hAnsi="Times New Roman" w:cs="Times New Roman"/>
          <w:sz w:val="24"/>
          <w:szCs w:val="24"/>
          <w:lang w:val="fr-FR" w:eastAsia="nl-NL"/>
        </w:rPr>
        <w:t>Rééd</w:t>
      </w:r>
      <w:proofErr w:type="spellEnd"/>
      <w:r w:rsidRPr="006A18AA">
        <w:rPr>
          <w:rFonts w:ascii="Times New Roman" w:eastAsia="Times New Roman" w:hAnsi="Times New Roman" w:cs="Times New Roman"/>
          <w:sz w:val="24"/>
          <w:szCs w:val="24"/>
          <w:lang w:val="fr-FR" w:eastAsia="nl-NL"/>
        </w:rPr>
        <w:t>. en 1995 (même éditeur).</w:t>
      </w:r>
    </w:p>
    <w:p w:rsidR="006A18AA" w:rsidRPr="006A18AA" w:rsidRDefault="006A18AA" w:rsidP="006A18AA">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Jean-Baptiste Kléber et </w:t>
      </w:r>
      <w:hyperlink r:id="rId286" w:tooltip="François-Étienne Damas" w:history="1">
        <w:r w:rsidRPr="006A18AA">
          <w:rPr>
            <w:rFonts w:ascii="Times New Roman" w:eastAsia="Times New Roman" w:hAnsi="Times New Roman" w:cs="Times New Roman"/>
            <w:color w:val="0000FF"/>
            <w:sz w:val="24"/>
            <w:szCs w:val="24"/>
            <w:u w:val="single"/>
            <w:lang w:val="fr-FR" w:eastAsia="nl-NL"/>
          </w:rPr>
          <w:t>François-Étienne Damas</w:t>
        </w:r>
      </w:hyperlink>
      <w:r w:rsidRPr="006A18AA">
        <w:rPr>
          <w:rFonts w:ascii="Times New Roman" w:eastAsia="Times New Roman" w:hAnsi="Times New Roman" w:cs="Times New Roman"/>
          <w:sz w:val="24"/>
          <w:szCs w:val="24"/>
          <w:lang w:val="fr-FR" w:eastAsia="nl-NL"/>
        </w:rPr>
        <w:t xml:space="preserve">, </w:t>
      </w:r>
      <w:r w:rsidRPr="006A18AA">
        <w:rPr>
          <w:rFonts w:ascii="Times New Roman" w:eastAsia="Times New Roman" w:hAnsi="Times New Roman" w:cs="Times New Roman"/>
          <w:i/>
          <w:iCs/>
          <w:sz w:val="24"/>
          <w:szCs w:val="24"/>
          <w:lang w:val="fr-FR" w:eastAsia="nl-NL"/>
        </w:rPr>
        <w:t xml:space="preserve">Rapport fait au Gouvernement français des </w:t>
      </w:r>
      <w:proofErr w:type="spellStart"/>
      <w:r w:rsidRPr="006A18AA">
        <w:rPr>
          <w:rFonts w:ascii="Times New Roman" w:eastAsia="Times New Roman" w:hAnsi="Times New Roman" w:cs="Times New Roman"/>
          <w:i/>
          <w:iCs/>
          <w:sz w:val="24"/>
          <w:szCs w:val="24"/>
          <w:lang w:val="fr-FR" w:eastAsia="nl-NL"/>
        </w:rPr>
        <w:t>événemens</w:t>
      </w:r>
      <w:proofErr w:type="spellEnd"/>
      <w:r w:rsidRPr="006A18AA">
        <w:rPr>
          <w:rFonts w:ascii="Times New Roman" w:eastAsia="Times New Roman" w:hAnsi="Times New Roman" w:cs="Times New Roman"/>
          <w:i/>
          <w:iCs/>
          <w:sz w:val="24"/>
          <w:szCs w:val="24"/>
          <w:lang w:val="fr-FR" w:eastAsia="nl-NL"/>
        </w:rPr>
        <w:t xml:space="preserve"> </w:t>
      </w:r>
      <w:r w:rsidRPr="006A18AA">
        <w:rPr>
          <w:rFonts w:ascii="Times New Roman" w:eastAsia="Times New Roman" w:hAnsi="Times New Roman" w:cs="Times New Roman"/>
          <w:sz w:val="24"/>
          <w:szCs w:val="24"/>
          <w:lang w:val="fr-FR" w:eastAsia="nl-NL"/>
        </w:rPr>
        <w:t>[sic]</w:t>
      </w:r>
      <w:r w:rsidRPr="006A18AA">
        <w:rPr>
          <w:rFonts w:ascii="Times New Roman" w:eastAsia="Times New Roman" w:hAnsi="Times New Roman" w:cs="Times New Roman"/>
          <w:i/>
          <w:iCs/>
          <w:sz w:val="24"/>
          <w:szCs w:val="24"/>
          <w:lang w:val="fr-FR" w:eastAsia="nl-NL"/>
        </w:rPr>
        <w:t xml:space="preserve"> qui se sont passés en Égypte…</w:t>
      </w:r>
      <w:r w:rsidRPr="006A18AA">
        <w:rPr>
          <w:rFonts w:ascii="Times New Roman" w:eastAsia="Times New Roman" w:hAnsi="Times New Roman" w:cs="Times New Roman"/>
          <w:sz w:val="24"/>
          <w:szCs w:val="24"/>
          <w:lang w:val="fr-FR" w:eastAsia="nl-NL"/>
        </w:rPr>
        <w:t xml:space="preserve">, Au </w:t>
      </w:r>
      <w:proofErr w:type="spellStart"/>
      <w:r w:rsidRPr="006A18AA">
        <w:rPr>
          <w:rFonts w:ascii="Times New Roman" w:eastAsia="Times New Roman" w:hAnsi="Times New Roman" w:cs="Times New Roman"/>
          <w:sz w:val="24"/>
          <w:szCs w:val="24"/>
          <w:lang w:val="fr-FR" w:eastAsia="nl-NL"/>
        </w:rPr>
        <w:t>Kaire</w:t>
      </w:r>
      <w:proofErr w:type="spellEnd"/>
      <w:r w:rsidRPr="006A18AA">
        <w:rPr>
          <w:rFonts w:ascii="Times New Roman" w:eastAsia="Times New Roman" w:hAnsi="Times New Roman" w:cs="Times New Roman"/>
          <w:sz w:val="24"/>
          <w:szCs w:val="24"/>
          <w:lang w:val="fr-FR" w:eastAsia="nl-NL"/>
        </w:rPr>
        <w:t xml:space="preserve"> [</w:t>
      </w:r>
      <w:r w:rsidRPr="006A18AA">
        <w:rPr>
          <w:rFonts w:ascii="Times New Roman" w:eastAsia="Times New Roman" w:hAnsi="Times New Roman" w:cs="Times New Roman"/>
          <w:i/>
          <w:iCs/>
          <w:sz w:val="24"/>
          <w:szCs w:val="24"/>
          <w:lang w:val="fr-FR" w:eastAsia="nl-NL"/>
        </w:rPr>
        <w:t>sic</w:t>
      </w:r>
      <w:r w:rsidRPr="006A18AA">
        <w:rPr>
          <w:rFonts w:ascii="Times New Roman" w:eastAsia="Times New Roman" w:hAnsi="Times New Roman" w:cs="Times New Roman"/>
          <w:sz w:val="24"/>
          <w:szCs w:val="24"/>
          <w:lang w:val="fr-FR" w:eastAsia="nl-NL"/>
        </w:rPr>
        <w:t xml:space="preserve">], </w:t>
      </w:r>
      <w:hyperlink r:id="rId287" w:tooltip="Imprimerie nationale" w:history="1">
        <w:proofErr w:type="spellStart"/>
        <w:r w:rsidRPr="006A18AA">
          <w:rPr>
            <w:rFonts w:ascii="Times New Roman" w:eastAsia="Times New Roman" w:hAnsi="Times New Roman" w:cs="Times New Roman"/>
            <w:color w:val="0000FF"/>
            <w:sz w:val="24"/>
            <w:szCs w:val="24"/>
            <w:u w:val="single"/>
            <w:lang w:val="fr-FR" w:eastAsia="nl-NL"/>
          </w:rPr>
          <w:t>Impr</w:t>
        </w:r>
        <w:proofErr w:type="spellEnd"/>
        <w:r w:rsidRPr="006A18AA">
          <w:rPr>
            <w:rFonts w:ascii="Times New Roman" w:eastAsia="Times New Roman" w:hAnsi="Times New Roman" w:cs="Times New Roman"/>
            <w:color w:val="0000FF"/>
            <w:sz w:val="24"/>
            <w:szCs w:val="24"/>
            <w:u w:val="single"/>
            <w:lang w:val="fr-FR" w:eastAsia="nl-NL"/>
          </w:rPr>
          <w:t>. nationale</w:t>
        </w:r>
      </w:hyperlink>
      <w:r w:rsidRPr="006A18AA">
        <w:rPr>
          <w:rFonts w:ascii="Times New Roman" w:eastAsia="Times New Roman" w:hAnsi="Times New Roman" w:cs="Times New Roman"/>
          <w:sz w:val="24"/>
          <w:szCs w:val="24"/>
          <w:lang w:val="fr-FR" w:eastAsia="nl-NL"/>
        </w:rPr>
        <w:t xml:space="preserve">, 1800, 65 p., in-8° </w:t>
      </w:r>
      <w:r w:rsidRPr="006A18AA">
        <w:rPr>
          <w:rFonts w:ascii="Times New Roman" w:eastAsia="Times New Roman" w:hAnsi="Times New Roman" w:cs="Times New Roman"/>
          <w:sz w:val="20"/>
          <w:lang w:val="fr-FR" w:eastAsia="nl-NL"/>
        </w:rPr>
        <w:t>(</w:t>
      </w:r>
      <w:hyperlink r:id="rId288" w:history="1">
        <w:r w:rsidRPr="006A18AA">
          <w:rPr>
            <w:rFonts w:ascii="Times New Roman" w:eastAsia="Times New Roman" w:hAnsi="Times New Roman" w:cs="Times New Roman"/>
            <w:color w:val="0000FF"/>
            <w:sz w:val="20"/>
            <w:u w:val="single"/>
            <w:lang w:val="fr-FR" w:eastAsia="nl-NL"/>
          </w:rPr>
          <w:t>lire en ligne</w:t>
        </w:r>
      </w:hyperlink>
      <w:r w:rsidRPr="006A18AA">
        <w:rPr>
          <w:rFonts w:ascii="Times New Roman" w:eastAsia="Times New Roman" w:hAnsi="Times New Roman" w:cs="Times New Roman"/>
          <w:sz w:val="20"/>
          <w:lang w:val="fr-FR" w:eastAsia="nl-NL"/>
        </w:rPr>
        <w:t>)</w:t>
      </w:r>
      <w:r w:rsidRPr="006A18AA">
        <w:rPr>
          <w:rFonts w:ascii="Times New Roman" w:eastAsia="Times New Roman" w:hAnsi="Times New Roman" w:cs="Times New Roman"/>
          <w:sz w:val="24"/>
          <w:szCs w:val="24"/>
          <w:lang w:val="fr-FR" w:eastAsia="nl-NL"/>
        </w:rPr>
        <w:t xml:space="preserve">. — Les pp. 62-65 contiennent : </w:t>
      </w:r>
      <w:r w:rsidRPr="006A18AA">
        <w:rPr>
          <w:rFonts w:ascii="Times New Roman" w:eastAsia="Times New Roman" w:hAnsi="Times New Roman" w:cs="Times New Roman"/>
          <w:i/>
          <w:iCs/>
          <w:sz w:val="24"/>
          <w:szCs w:val="24"/>
          <w:lang w:val="fr-FR" w:eastAsia="nl-NL"/>
        </w:rPr>
        <w:t xml:space="preserve">Capitulation accordée par le général en chef Kléber à </w:t>
      </w:r>
      <w:proofErr w:type="spellStart"/>
      <w:r w:rsidRPr="006A18AA">
        <w:rPr>
          <w:rFonts w:ascii="Times New Roman" w:eastAsia="Times New Roman" w:hAnsi="Times New Roman" w:cs="Times New Roman"/>
          <w:i/>
          <w:iCs/>
          <w:sz w:val="24"/>
          <w:szCs w:val="24"/>
          <w:lang w:val="fr-FR" w:eastAsia="nl-NL"/>
        </w:rPr>
        <w:t>Nassyf</w:t>
      </w:r>
      <w:proofErr w:type="spellEnd"/>
      <w:r w:rsidRPr="006A18AA">
        <w:rPr>
          <w:rFonts w:ascii="Times New Roman" w:eastAsia="Times New Roman" w:hAnsi="Times New Roman" w:cs="Times New Roman"/>
          <w:i/>
          <w:iCs/>
          <w:sz w:val="24"/>
          <w:szCs w:val="24"/>
          <w:lang w:val="fr-FR" w:eastAsia="nl-NL"/>
        </w:rPr>
        <w:t xml:space="preserve"> pacha, </w:t>
      </w:r>
      <w:proofErr w:type="spellStart"/>
      <w:r w:rsidRPr="006A18AA">
        <w:rPr>
          <w:rFonts w:ascii="Times New Roman" w:eastAsia="Times New Roman" w:hAnsi="Times New Roman" w:cs="Times New Roman"/>
          <w:i/>
          <w:iCs/>
          <w:sz w:val="24"/>
          <w:szCs w:val="24"/>
          <w:lang w:val="fr-FR" w:eastAsia="nl-NL"/>
        </w:rPr>
        <w:t>Othman</w:t>
      </w:r>
      <w:proofErr w:type="spellEnd"/>
      <w:r w:rsidRPr="006A18AA">
        <w:rPr>
          <w:rFonts w:ascii="Times New Roman" w:eastAsia="Times New Roman" w:hAnsi="Times New Roman" w:cs="Times New Roman"/>
          <w:i/>
          <w:iCs/>
          <w:sz w:val="24"/>
          <w:szCs w:val="24"/>
          <w:lang w:val="fr-FR" w:eastAsia="nl-NL"/>
        </w:rPr>
        <w:t>-</w:t>
      </w:r>
      <w:proofErr w:type="spellStart"/>
      <w:r w:rsidRPr="006A18AA">
        <w:rPr>
          <w:rFonts w:ascii="Times New Roman" w:eastAsia="Times New Roman" w:hAnsi="Times New Roman" w:cs="Times New Roman"/>
          <w:i/>
          <w:iCs/>
          <w:sz w:val="24"/>
          <w:szCs w:val="24"/>
          <w:lang w:val="fr-FR" w:eastAsia="nl-NL"/>
        </w:rPr>
        <w:t>Effendy</w:t>
      </w:r>
      <w:proofErr w:type="spellEnd"/>
      <w:r w:rsidRPr="006A18AA">
        <w:rPr>
          <w:rFonts w:ascii="Times New Roman" w:eastAsia="Times New Roman" w:hAnsi="Times New Roman" w:cs="Times New Roman"/>
          <w:i/>
          <w:iCs/>
          <w:sz w:val="24"/>
          <w:szCs w:val="24"/>
          <w:lang w:val="fr-FR" w:eastAsia="nl-NL"/>
        </w:rPr>
        <w:t xml:space="preserve"> et </w:t>
      </w:r>
      <w:hyperlink r:id="rId289" w:tooltip="Ibrahim Bey (mamelouk)" w:history="1">
        <w:proofErr w:type="spellStart"/>
        <w:r w:rsidRPr="006A18AA">
          <w:rPr>
            <w:rFonts w:ascii="Times New Roman" w:eastAsia="Times New Roman" w:hAnsi="Times New Roman" w:cs="Times New Roman"/>
            <w:i/>
            <w:iCs/>
            <w:color w:val="0000FF"/>
            <w:sz w:val="24"/>
            <w:szCs w:val="24"/>
            <w:u w:val="single"/>
            <w:lang w:val="fr-FR" w:eastAsia="nl-NL"/>
          </w:rPr>
          <w:t>Ibrahyn</w:t>
        </w:r>
        <w:proofErr w:type="spellEnd"/>
        <w:r w:rsidRPr="006A18AA">
          <w:rPr>
            <w:rFonts w:ascii="Times New Roman" w:eastAsia="Times New Roman" w:hAnsi="Times New Roman" w:cs="Times New Roman"/>
            <w:i/>
            <w:iCs/>
            <w:color w:val="0000FF"/>
            <w:sz w:val="24"/>
            <w:szCs w:val="24"/>
            <w:u w:val="single"/>
            <w:lang w:val="fr-FR" w:eastAsia="nl-NL"/>
          </w:rPr>
          <w:t>-Bey</w:t>
        </w:r>
      </w:hyperlink>
      <w:r w:rsidRPr="006A18AA">
        <w:rPr>
          <w:rFonts w:ascii="Times New Roman" w:eastAsia="Times New Roman" w:hAnsi="Times New Roman" w:cs="Times New Roman"/>
          <w:sz w:val="24"/>
          <w:szCs w:val="24"/>
          <w:lang w:val="fr-FR" w:eastAsia="nl-NL"/>
        </w:rPr>
        <w:t>…</w:t>
      </w:r>
    </w:p>
    <w:p w:rsidR="006A18AA" w:rsidRPr="006A18AA" w:rsidRDefault="006A18AA" w:rsidP="006A18AA">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Jean-Baptiste Kléber et </w:t>
      </w:r>
      <w:hyperlink r:id="rId290" w:tooltip="Jacques de Menou de Boussay" w:history="1">
        <w:r w:rsidRPr="006A18AA">
          <w:rPr>
            <w:rFonts w:ascii="Times New Roman" w:eastAsia="Times New Roman" w:hAnsi="Times New Roman" w:cs="Times New Roman"/>
            <w:color w:val="0000FF"/>
            <w:sz w:val="24"/>
            <w:szCs w:val="24"/>
            <w:u w:val="single"/>
            <w:lang w:val="fr-FR" w:eastAsia="nl-NL"/>
          </w:rPr>
          <w:t xml:space="preserve">Jacques de </w:t>
        </w:r>
        <w:proofErr w:type="spellStart"/>
        <w:r w:rsidRPr="006A18AA">
          <w:rPr>
            <w:rFonts w:ascii="Times New Roman" w:eastAsia="Times New Roman" w:hAnsi="Times New Roman" w:cs="Times New Roman"/>
            <w:color w:val="0000FF"/>
            <w:sz w:val="24"/>
            <w:szCs w:val="24"/>
            <w:u w:val="single"/>
            <w:lang w:val="fr-FR" w:eastAsia="nl-NL"/>
          </w:rPr>
          <w:t>Menou</w:t>
        </w:r>
        <w:proofErr w:type="spellEnd"/>
        <w:r w:rsidRPr="006A18AA">
          <w:rPr>
            <w:rFonts w:ascii="Times New Roman" w:eastAsia="Times New Roman" w:hAnsi="Times New Roman" w:cs="Times New Roman"/>
            <w:color w:val="0000FF"/>
            <w:sz w:val="24"/>
            <w:szCs w:val="24"/>
            <w:u w:val="single"/>
            <w:lang w:val="fr-FR" w:eastAsia="nl-NL"/>
          </w:rPr>
          <w:t xml:space="preserve"> de </w:t>
        </w:r>
        <w:proofErr w:type="spellStart"/>
        <w:r w:rsidRPr="006A18AA">
          <w:rPr>
            <w:rFonts w:ascii="Times New Roman" w:eastAsia="Times New Roman" w:hAnsi="Times New Roman" w:cs="Times New Roman"/>
            <w:color w:val="0000FF"/>
            <w:sz w:val="24"/>
            <w:szCs w:val="24"/>
            <w:u w:val="single"/>
            <w:lang w:val="fr-FR" w:eastAsia="nl-NL"/>
          </w:rPr>
          <w:t>Boussay</w:t>
        </w:r>
        <w:proofErr w:type="spellEnd"/>
      </w:hyperlink>
      <w:r w:rsidRPr="006A18AA">
        <w:rPr>
          <w:rFonts w:ascii="Times New Roman" w:eastAsia="Times New Roman" w:hAnsi="Times New Roman" w:cs="Times New Roman"/>
          <w:sz w:val="24"/>
          <w:szCs w:val="24"/>
          <w:lang w:val="fr-FR" w:eastAsia="nl-NL"/>
        </w:rPr>
        <w:t xml:space="preserve">, </w:t>
      </w:r>
      <w:r w:rsidRPr="006A18AA">
        <w:rPr>
          <w:rFonts w:ascii="Times New Roman" w:eastAsia="Times New Roman" w:hAnsi="Times New Roman" w:cs="Times New Roman"/>
          <w:i/>
          <w:iCs/>
          <w:sz w:val="24"/>
          <w:szCs w:val="24"/>
          <w:lang w:val="fr-FR" w:eastAsia="nl-NL"/>
        </w:rPr>
        <w:t xml:space="preserve">Kléber et </w:t>
      </w:r>
      <w:proofErr w:type="spellStart"/>
      <w:r w:rsidRPr="006A18AA">
        <w:rPr>
          <w:rFonts w:ascii="Times New Roman" w:eastAsia="Times New Roman" w:hAnsi="Times New Roman" w:cs="Times New Roman"/>
          <w:i/>
          <w:iCs/>
          <w:sz w:val="24"/>
          <w:szCs w:val="24"/>
          <w:lang w:val="fr-FR" w:eastAsia="nl-NL"/>
        </w:rPr>
        <w:t>Menou</w:t>
      </w:r>
      <w:proofErr w:type="spellEnd"/>
      <w:r w:rsidRPr="006A18AA">
        <w:rPr>
          <w:rFonts w:ascii="Times New Roman" w:eastAsia="Times New Roman" w:hAnsi="Times New Roman" w:cs="Times New Roman"/>
          <w:i/>
          <w:iCs/>
          <w:sz w:val="24"/>
          <w:szCs w:val="24"/>
          <w:lang w:val="fr-FR" w:eastAsia="nl-NL"/>
        </w:rPr>
        <w:t xml:space="preserve"> en Égypte depuis le départ de </w:t>
      </w:r>
      <w:hyperlink r:id="rId291" w:tooltip="Napoléon Ier" w:history="1">
        <w:r w:rsidRPr="006A18AA">
          <w:rPr>
            <w:rFonts w:ascii="Times New Roman" w:eastAsia="Times New Roman" w:hAnsi="Times New Roman" w:cs="Times New Roman"/>
            <w:i/>
            <w:iCs/>
            <w:color w:val="0000FF"/>
            <w:sz w:val="24"/>
            <w:szCs w:val="24"/>
            <w:u w:val="single"/>
            <w:lang w:val="fr-FR" w:eastAsia="nl-NL"/>
          </w:rPr>
          <w:t>Bonaparte</w:t>
        </w:r>
      </w:hyperlink>
      <w:r w:rsidRPr="006A18AA">
        <w:rPr>
          <w:rFonts w:ascii="Times New Roman" w:eastAsia="Times New Roman" w:hAnsi="Times New Roman" w:cs="Times New Roman"/>
          <w:i/>
          <w:iCs/>
          <w:sz w:val="24"/>
          <w:szCs w:val="24"/>
          <w:lang w:val="fr-FR" w:eastAsia="nl-NL"/>
        </w:rPr>
        <w:t> : (août 1799-septembre 1801)</w:t>
      </w:r>
      <w:r w:rsidRPr="006A18AA">
        <w:rPr>
          <w:rFonts w:ascii="Times New Roman" w:eastAsia="Times New Roman" w:hAnsi="Times New Roman" w:cs="Times New Roman"/>
          <w:sz w:val="24"/>
          <w:szCs w:val="24"/>
          <w:lang w:val="fr-FR" w:eastAsia="nl-NL"/>
        </w:rPr>
        <w:t xml:space="preserve">, Paris, </w:t>
      </w:r>
      <w:hyperlink r:id="rId292" w:tooltip="Éditions Picard" w:history="1">
        <w:r w:rsidRPr="006A18AA">
          <w:rPr>
            <w:rFonts w:ascii="Times New Roman" w:eastAsia="Times New Roman" w:hAnsi="Times New Roman" w:cs="Times New Roman"/>
            <w:color w:val="0000FF"/>
            <w:sz w:val="24"/>
            <w:szCs w:val="24"/>
            <w:u w:val="single"/>
            <w:lang w:val="fr-FR" w:eastAsia="nl-NL"/>
          </w:rPr>
          <w:t>Éd. A. Picard et fils</w:t>
        </w:r>
      </w:hyperlink>
      <w:r w:rsidRPr="006A18AA">
        <w:rPr>
          <w:rFonts w:ascii="Times New Roman" w:eastAsia="Times New Roman" w:hAnsi="Times New Roman" w:cs="Times New Roman"/>
          <w:sz w:val="24"/>
          <w:szCs w:val="24"/>
          <w:lang w:val="fr-FR" w:eastAsia="nl-NL"/>
        </w:rPr>
        <w:t xml:space="preserve">, coll. « Publications de la Société d’histoire contemporaine », 1900, LIX-455 p., in-8° </w:t>
      </w:r>
      <w:r w:rsidRPr="006A18AA">
        <w:rPr>
          <w:rFonts w:ascii="Times New Roman" w:eastAsia="Times New Roman" w:hAnsi="Times New Roman" w:cs="Times New Roman"/>
          <w:sz w:val="20"/>
          <w:lang w:val="fr-FR" w:eastAsia="nl-NL"/>
        </w:rPr>
        <w:t>(</w:t>
      </w:r>
      <w:hyperlink r:id="rId293" w:history="1">
        <w:r w:rsidRPr="006A18AA">
          <w:rPr>
            <w:rFonts w:ascii="Times New Roman" w:eastAsia="Times New Roman" w:hAnsi="Times New Roman" w:cs="Times New Roman"/>
            <w:color w:val="0000FF"/>
            <w:sz w:val="20"/>
            <w:u w:val="single"/>
            <w:lang w:val="fr-FR" w:eastAsia="nl-NL"/>
          </w:rPr>
          <w:t>lire en ligne</w:t>
        </w:r>
      </w:hyperlink>
      <w:r w:rsidRPr="006A18AA">
        <w:rPr>
          <w:rFonts w:ascii="Times New Roman" w:eastAsia="Times New Roman" w:hAnsi="Times New Roman" w:cs="Times New Roman"/>
          <w:sz w:val="20"/>
          <w:lang w:val="fr-FR" w:eastAsia="nl-NL"/>
        </w:rPr>
        <w:t>)</w:t>
      </w:r>
      <w:r w:rsidRPr="006A18AA">
        <w:rPr>
          <w:rFonts w:ascii="Times New Roman" w:eastAsia="Times New Roman" w:hAnsi="Times New Roman" w:cs="Times New Roman"/>
          <w:sz w:val="24"/>
          <w:szCs w:val="24"/>
          <w:lang w:val="fr-FR" w:eastAsia="nl-NL"/>
        </w:rPr>
        <w:t xml:space="preserve">. — Réunit des lettres de Kléber et de </w:t>
      </w:r>
      <w:proofErr w:type="spellStart"/>
      <w:r w:rsidRPr="006A18AA">
        <w:rPr>
          <w:rFonts w:ascii="Times New Roman" w:eastAsia="Times New Roman" w:hAnsi="Times New Roman" w:cs="Times New Roman"/>
          <w:sz w:val="24"/>
          <w:szCs w:val="24"/>
          <w:lang w:val="fr-FR" w:eastAsia="nl-NL"/>
        </w:rPr>
        <w:t>Menou</w:t>
      </w:r>
      <w:proofErr w:type="spellEnd"/>
      <w:r w:rsidRPr="006A18AA">
        <w:rPr>
          <w:rFonts w:ascii="Times New Roman" w:eastAsia="Times New Roman" w:hAnsi="Times New Roman" w:cs="Times New Roman"/>
          <w:sz w:val="24"/>
          <w:szCs w:val="24"/>
          <w:lang w:val="fr-FR" w:eastAsia="nl-NL"/>
        </w:rPr>
        <w:t>.</w:t>
      </w:r>
    </w:p>
    <w:p w:rsidR="006A18AA" w:rsidRPr="006A18AA" w:rsidRDefault="006A18AA" w:rsidP="006A18AA">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Jean-Pierre Klein, </w:t>
      </w:r>
      <w:r w:rsidRPr="006A18AA">
        <w:rPr>
          <w:rFonts w:ascii="Times New Roman" w:eastAsia="Times New Roman" w:hAnsi="Times New Roman" w:cs="Times New Roman"/>
          <w:i/>
          <w:iCs/>
          <w:sz w:val="24"/>
          <w:szCs w:val="24"/>
          <w:lang w:val="fr-FR" w:eastAsia="nl-NL"/>
        </w:rPr>
        <w:t>Kléber</w:t>
      </w:r>
      <w:r w:rsidRPr="006A18AA">
        <w:rPr>
          <w:rFonts w:ascii="Times New Roman" w:eastAsia="Times New Roman" w:hAnsi="Times New Roman" w:cs="Times New Roman"/>
          <w:sz w:val="24"/>
          <w:szCs w:val="24"/>
          <w:lang w:val="fr-FR" w:eastAsia="nl-NL"/>
        </w:rPr>
        <w:t xml:space="preserve">, Strasbourg, </w:t>
      </w:r>
      <w:hyperlink r:id="rId294" w:tooltip="Ronald Hirlé" w:history="1">
        <w:r w:rsidRPr="006A18AA">
          <w:rPr>
            <w:rFonts w:ascii="Times New Roman" w:eastAsia="Times New Roman" w:hAnsi="Times New Roman" w:cs="Times New Roman"/>
            <w:color w:val="0000FF"/>
            <w:sz w:val="24"/>
            <w:szCs w:val="24"/>
            <w:u w:val="single"/>
            <w:lang w:val="fr-FR" w:eastAsia="nl-NL"/>
          </w:rPr>
          <w:t xml:space="preserve">Éd. </w:t>
        </w:r>
        <w:proofErr w:type="spellStart"/>
        <w:r w:rsidRPr="006A18AA">
          <w:rPr>
            <w:rFonts w:ascii="Times New Roman" w:eastAsia="Times New Roman" w:hAnsi="Times New Roman" w:cs="Times New Roman"/>
            <w:color w:val="0000FF"/>
            <w:sz w:val="24"/>
            <w:szCs w:val="24"/>
            <w:u w:val="single"/>
            <w:lang w:val="fr-FR" w:eastAsia="nl-NL"/>
          </w:rPr>
          <w:t>Hirlé</w:t>
        </w:r>
        <w:proofErr w:type="spellEnd"/>
      </w:hyperlink>
      <w:r w:rsidRPr="006A18AA">
        <w:rPr>
          <w:rFonts w:ascii="Times New Roman" w:eastAsia="Times New Roman" w:hAnsi="Times New Roman" w:cs="Times New Roman"/>
          <w:sz w:val="24"/>
          <w:szCs w:val="24"/>
          <w:lang w:val="fr-FR" w:eastAsia="nl-NL"/>
        </w:rPr>
        <w:t xml:space="preserve">, 1994 </w:t>
      </w:r>
      <w:r w:rsidRPr="006A18AA">
        <w:rPr>
          <w:rFonts w:ascii="Times New Roman" w:eastAsia="Times New Roman" w:hAnsi="Times New Roman" w:cs="Times New Roman"/>
          <w:sz w:val="20"/>
          <w:lang w:val="fr-FR" w:eastAsia="nl-NL"/>
        </w:rPr>
        <w:t>(</w:t>
      </w:r>
      <w:hyperlink r:id="rId295" w:tooltip="International Standard Book Number" w:history="1">
        <w:r w:rsidRPr="006A18AA">
          <w:rPr>
            <w:rFonts w:ascii="Times New Roman" w:eastAsia="Times New Roman" w:hAnsi="Times New Roman" w:cs="Times New Roman"/>
            <w:color w:val="0000FF"/>
            <w:sz w:val="20"/>
            <w:u w:val="single"/>
            <w:lang w:val="fr-FR" w:eastAsia="nl-NL"/>
          </w:rPr>
          <w:t>ISBN</w:t>
        </w:r>
      </w:hyperlink>
      <w:r w:rsidRPr="006A18AA">
        <w:rPr>
          <w:rFonts w:ascii="Times New Roman" w:eastAsia="Times New Roman" w:hAnsi="Times New Roman" w:cs="Times New Roman"/>
          <w:sz w:val="20"/>
          <w:lang w:val="fr-FR" w:eastAsia="nl-NL"/>
        </w:rPr>
        <w:t> </w:t>
      </w:r>
      <w:hyperlink r:id="rId296" w:tooltip="Spécial:Ouvrages de référence/2-910048-06-3" w:history="1">
        <w:r w:rsidRPr="006A18AA">
          <w:rPr>
            <w:rFonts w:ascii="Times New Roman" w:eastAsia="Times New Roman" w:hAnsi="Times New Roman" w:cs="Times New Roman"/>
            <w:color w:val="0000FF"/>
            <w:sz w:val="20"/>
            <w:u w:val="single"/>
            <w:lang w:val="fr-FR" w:eastAsia="nl-NL"/>
          </w:rPr>
          <w:t>2-910048-06-3</w:t>
        </w:r>
      </w:hyperlink>
      <w:r w:rsidRPr="006A18AA">
        <w:rPr>
          <w:rFonts w:ascii="Times New Roman" w:eastAsia="Times New Roman" w:hAnsi="Times New Roman" w:cs="Times New Roman"/>
          <w:sz w:val="20"/>
          <w:lang w:val="fr-FR" w:eastAsia="nl-NL"/>
        </w:rPr>
        <w:t>)</w:t>
      </w:r>
      <w:r w:rsidRPr="006A18AA">
        <w:rPr>
          <w:rFonts w:ascii="Times New Roman" w:eastAsia="Times New Roman" w:hAnsi="Times New Roman" w:cs="Times New Roman"/>
          <w:sz w:val="24"/>
          <w:szCs w:val="24"/>
          <w:lang w:val="fr-FR" w:eastAsia="nl-NL"/>
        </w:rPr>
        <w:t>.</w:t>
      </w:r>
    </w:p>
    <w:p w:rsidR="006A18AA" w:rsidRPr="006A18AA" w:rsidRDefault="006A18AA" w:rsidP="006A18AA">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97" w:tooltip="Jean-Joël Brégeon (page inexistante)" w:history="1">
        <w:proofErr w:type="spellStart"/>
        <w:r w:rsidRPr="006A18AA">
          <w:rPr>
            <w:rFonts w:ascii="Times New Roman" w:eastAsia="Times New Roman" w:hAnsi="Times New Roman" w:cs="Times New Roman"/>
            <w:color w:val="0000FF"/>
            <w:sz w:val="24"/>
            <w:szCs w:val="24"/>
            <w:u w:val="single"/>
            <w:lang w:val="fr-FR" w:eastAsia="nl-NL"/>
          </w:rPr>
          <w:t>Jean-Joël</w:t>
        </w:r>
        <w:proofErr w:type="spellEnd"/>
        <w:r w:rsidRPr="006A18AA">
          <w:rPr>
            <w:rFonts w:ascii="Times New Roman" w:eastAsia="Times New Roman" w:hAnsi="Times New Roman" w:cs="Times New Roman"/>
            <w:color w:val="0000FF"/>
            <w:sz w:val="24"/>
            <w:szCs w:val="24"/>
            <w:u w:val="single"/>
            <w:lang w:val="fr-FR" w:eastAsia="nl-NL"/>
          </w:rPr>
          <w:t xml:space="preserve"> </w:t>
        </w:r>
        <w:proofErr w:type="spellStart"/>
        <w:r w:rsidRPr="006A18AA">
          <w:rPr>
            <w:rFonts w:ascii="Times New Roman" w:eastAsia="Times New Roman" w:hAnsi="Times New Roman" w:cs="Times New Roman"/>
            <w:color w:val="0000FF"/>
            <w:sz w:val="24"/>
            <w:szCs w:val="24"/>
            <w:u w:val="single"/>
            <w:lang w:val="fr-FR" w:eastAsia="nl-NL"/>
          </w:rPr>
          <w:t>Brégeon</w:t>
        </w:r>
        <w:proofErr w:type="spellEnd"/>
      </w:hyperlink>
      <w:r w:rsidRPr="006A18AA">
        <w:rPr>
          <w:rFonts w:ascii="Times New Roman" w:eastAsia="Times New Roman" w:hAnsi="Times New Roman" w:cs="Times New Roman"/>
          <w:sz w:val="24"/>
          <w:szCs w:val="24"/>
          <w:lang w:val="fr-FR" w:eastAsia="nl-NL"/>
        </w:rPr>
        <w:t xml:space="preserve">, </w:t>
      </w:r>
      <w:r w:rsidRPr="006A18AA">
        <w:rPr>
          <w:rFonts w:ascii="Times New Roman" w:eastAsia="Times New Roman" w:hAnsi="Times New Roman" w:cs="Times New Roman"/>
          <w:i/>
          <w:iCs/>
          <w:sz w:val="24"/>
          <w:szCs w:val="24"/>
          <w:lang w:val="fr-FR" w:eastAsia="nl-NL"/>
        </w:rPr>
        <w:t>Kléber « Le dieu Mars en personne »</w:t>
      </w:r>
      <w:r w:rsidRPr="006A18AA">
        <w:rPr>
          <w:rFonts w:ascii="Times New Roman" w:eastAsia="Times New Roman" w:hAnsi="Times New Roman" w:cs="Times New Roman"/>
          <w:sz w:val="24"/>
          <w:szCs w:val="24"/>
          <w:lang w:val="fr-FR" w:eastAsia="nl-NL"/>
        </w:rPr>
        <w:t xml:space="preserve">, éditions Perrin, 2002 </w:t>
      </w:r>
      <w:r w:rsidRPr="006A18AA">
        <w:rPr>
          <w:rFonts w:ascii="Times New Roman" w:eastAsia="Times New Roman" w:hAnsi="Times New Roman" w:cs="Times New Roman"/>
          <w:sz w:val="20"/>
          <w:lang w:val="fr-FR" w:eastAsia="nl-NL"/>
        </w:rPr>
        <w:t>(</w:t>
      </w:r>
      <w:hyperlink r:id="rId298" w:tooltip="International Standard Book Number" w:history="1">
        <w:r w:rsidRPr="006A18AA">
          <w:rPr>
            <w:rFonts w:ascii="Times New Roman" w:eastAsia="Times New Roman" w:hAnsi="Times New Roman" w:cs="Times New Roman"/>
            <w:color w:val="0000FF"/>
            <w:sz w:val="20"/>
            <w:u w:val="single"/>
            <w:lang w:val="fr-FR" w:eastAsia="nl-NL"/>
          </w:rPr>
          <w:t>ISBN</w:t>
        </w:r>
      </w:hyperlink>
      <w:r w:rsidRPr="006A18AA">
        <w:rPr>
          <w:rFonts w:ascii="Times New Roman" w:eastAsia="Times New Roman" w:hAnsi="Times New Roman" w:cs="Times New Roman"/>
          <w:sz w:val="20"/>
          <w:lang w:val="fr-FR" w:eastAsia="nl-NL"/>
        </w:rPr>
        <w:t> </w:t>
      </w:r>
      <w:hyperlink r:id="rId299" w:tooltip="Spécial:Ouvrages de référence/2-262-01674-7" w:history="1">
        <w:r w:rsidRPr="006A18AA">
          <w:rPr>
            <w:rFonts w:ascii="Times New Roman" w:eastAsia="Times New Roman" w:hAnsi="Times New Roman" w:cs="Times New Roman"/>
            <w:color w:val="0000FF"/>
            <w:sz w:val="20"/>
            <w:u w:val="single"/>
            <w:lang w:val="fr-FR" w:eastAsia="nl-NL"/>
          </w:rPr>
          <w:t>2-262-01674-7</w:t>
        </w:r>
      </w:hyperlink>
      <w:r w:rsidRPr="006A18AA">
        <w:rPr>
          <w:rFonts w:ascii="Times New Roman" w:eastAsia="Times New Roman" w:hAnsi="Times New Roman" w:cs="Times New Roman"/>
          <w:sz w:val="20"/>
          <w:lang w:val="fr-FR" w:eastAsia="nl-NL"/>
        </w:rPr>
        <w:t>)</w:t>
      </w:r>
      <w:r w:rsidRPr="006A18AA">
        <w:rPr>
          <w:rFonts w:ascii="Times New Roman" w:eastAsia="Times New Roman" w:hAnsi="Times New Roman" w:cs="Times New Roman"/>
          <w:sz w:val="24"/>
          <w:szCs w:val="24"/>
          <w:lang w:val="fr-FR" w:eastAsia="nl-NL"/>
        </w:rPr>
        <w:t>.</w:t>
      </w:r>
    </w:p>
    <w:p w:rsidR="006A18AA" w:rsidRPr="006A18AA" w:rsidRDefault="006A18AA" w:rsidP="006A18AA">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300" w:tooltip="Pierre Gréau" w:history="1">
        <w:r w:rsidRPr="006A18AA">
          <w:rPr>
            <w:rFonts w:ascii="Times New Roman" w:eastAsia="Times New Roman" w:hAnsi="Times New Roman" w:cs="Times New Roman"/>
            <w:color w:val="0000FF"/>
            <w:sz w:val="24"/>
            <w:szCs w:val="24"/>
            <w:u w:val="single"/>
            <w:lang w:val="fr-FR" w:eastAsia="nl-NL"/>
          </w:rPr>
          <w:t xml:space="preserve">Pierre </w:t>
        </w:r>
        <w:proofErr w:type="spellStart"/>
        <w:r w:rsidRPr="006A18AA">
          <w:rPr>
            <w:rFonts w:ascii="Times New Roman" w:eastAsia="Times New Roman" w:hAnsi="Times New Roman" w:cs="Times New Roman"/>
            <w:color w:val="0000FF"/>
            <w:sz w:val="24"/>
            <w:szCs w:val="24"/>
            <w:u w:val="single"/>
            <w:lang w:val="fr-FR" w:eastAsia="nl-NL"/>
          </w:rPr>
          <w:t>Gréau</w:t>
        </w:r>
        <w:proofErr w:type="spellEnd"/>
      </w:hyperlink>
      <w:r w:rsidRPr="006A18AA">
        <w:rPr>
          <w:rFonts w:ascii="Times New Roman" w:eastAsia="Times New Roman" w:hAnsi="Times New Roman" w:cs="Times New Roman"/>
          <w:sz w:val="24"/>
          <w:szCs w:val="24"/>
          <w:lang w:val="fr-FR" w:eastAsia="nl-NL"/>
        </w:rPr>
        <w:t xml:space="preserve">, </w:t>
      </w:r>
      <w:r w:rsidRPr="006A18AA">
        <w:rPr>
          <w:rFonts w:ascii="Times New Roman" w:eastAsia="Times New Roman" w:hAnsi="Times New Roman" w:cs="Times New Roman"/>
          <w:i/>
          <w:iCs/>
          <w:sz w:val="24"/>
          <w:szCs w:val="24"/>
          <w:lang w:val="fr-FR" w:eastAsia="nl-NL"/>
        </w:rPr>
        <w:t>La bataille d'</w:t>
      </w:r>
      <w:proofErr w:type="spellStart"/>
      <w:r w:rsidRPr="006A18AA">
        <w:rPr>
          <w:rFonts w:ascii="Times New Roman" w:eastAsia="Times New Roman" w:hAnsi="Times New Roman" w:cs="Times New Roman"/>
          <w:i/>
          <w:iCs/>
          <w:sz w:val="24"/>
          <w:szCs w:val="24"/>
          <w:lang w:val="fr-FR" w:eastAsia="nl-NL"/>
        </w:rPr>
        <w:t>Entrammes</w:t>
      </w:r>
      <w:proofErr w:type="spellEnd"/>
      <w:r w:rsidRPr="006A18AA">
        <w:rPr>
          <w:rFonts w:ascii="Times New Roman" w:eastAsia="Times New Roman" w:hAnsi="Times New Roman" w:cs="Times New Roman"/>
          <w:sz w:val="24"/>
          <w:szCs w:val="24"/>
          <w:lang w:val="fr-FR" w:eastAsia="nl-NL"/>
        </w:rPr>
        <w:t xml:space="preserve">, Nantes/Laval, éditions </w:t>
      </w:r>
      <w:proofErr w:type="spellStart"/>
      <w:r w:rsidRPr="006A18AA">
        <w:rPr>
          <w:rFonts w:ascii="Times New Roman" w:eastAsia="Times New Roman" w:hAnsi="Times New Roman" w:cs="Times New Roman"/>
          <w:sz w:val="24"/>
          <w:szCs w:val="24"/>
          <w:lang w:val="fr-FR" w:eastAsia="nl-NL"/>
        </w:rPr>
        <w:t>Siloë</w:t>
      </w:r>
      <w:proofErr w:type="spellEnd"/>
      <w:r w:rsidRPr="006A18AA">
        <w:rPr>
          <w:rFonts w:ascii="Times New Roman" w:eastAsia="Times New Roman" w:hAnsi="Times New Roman" w:cs="Times New Roman"/>
          <w:sz w:val="24"/>
          <w:szCs w:val="24"/>
          <w:lang w:val="fr-FR" w:eastAsia="nl-NL"/>
        </w:rPr>
        <w:t xml:space="preserve">, 2007 </w:t>
      </w:r>
      <w:r w:rsidRPr="006A18AA">
        <w:rPr>
          <w:rFonts w:ascii="Times New Roman" w:eastAsia="Times New Roman" w:hAnsi="Times New Roman" w:cs="Times New Roman"/>
          <w:sz w:val="20"/>
          <w:lang w:val="fr-FR" w:eastAsia="nl-NL"/>
        </w:rPr>
        <w:t>(</w:t>
      </w:r>
      <w:hyperlink r:id="rId301" w:tooltip="International Standard Book Number" w:history="1">
        <w:r w:rsidRPr="006A18AA">
          <w:rPr>
            <w:rFonts w:ascii="Times New Roman" w:eastAsia="Times New Roman" w:hAnsi="Times New Roman" w:cs="Times New Roman"/>
            <w:color w:val="0000FF"/>
            <w:sz w:val="20"/>
            <w:u w:val="single"/>
            <w:lang w:val="fr-FR" w:eastAsia="nl-NL"/>
          </w:rPr>
          <w:t>ISBN</w:t>
        </w:r>
      </w:hyperlink>
      <w:r w:rsidRPr="006A18AA">
        <w:rPr>
          <w:rFonts w:ascii="Times New Roman" w:eastAsia="Times New Roman" w:hAnsi="Times New Roman" w:cs="Times New Roman"/>
          <w:sz w:val="20"/>
          <w:lang w:val="fr-FR" w:eastAsia="nl-NL"/>
        </w:rPr>
        <w:t> </w:t>
      </w:r>
      <w:hyperlink r:id="rId302" w:tooltip="Spécial:Ouvrages de référence/9782842314132" w:history="1">
        <w:r w:rsidRPr="006A18AA">
          <w:rPr>
            <w:rFonts w:ascii="Times New Roman" w:eastAsia="Times New Roman" w:hAnsi="Times New Roman" w:cs="Times New Roman"/>
            <w:color w:val="0000FF"/>
            <w:sz w:val="20"/>
            <w:u w:val="single"/>
            <w:lang w:val="fr-FR" w:eastAsia="nl-NL"/>
          </w:rPr>
          <w:t>9782842314132</w:t>
        </w:r>
      </w:hyperlink>
      <w:r w:rsidRPr="006A18AA">
        <w:rPr>
          <w:rFonts w:ascii="Times New Roman" w:eastAsia="Times New Roman" w:hAnsi="Times New Roman" w:cs="Times New Roman"/>
          <w:sz w:val="20"/>
          <w:lang w:val="fr-FR" w:eastAsia="nl-NL"/>
        </w:rPr>
        <w:t>)</w:t>
      </w:r>
      <w:r w:rsidRPr="006A18AA">
        <w:rPr>
          <w:rFonts w:ascii="Times New Roman" w:eastAsia="Times New Roman" w:hAnsi="Times New Roman" w:cs="Times New Roman"/>
          <w:sz w:val="24"/>
          <w:szCs w:val="24"/>
          <w:lang w:val="fr-FR" w:eastAsia="nl-NL"/>
        </w:rPr>
        <w:t>.</w:t>
      </w:r>
    </w:p>
    <w:p w:rsidR="006A18AA" w:rsidRPr="006A18AA" w:rsidRDefault="006A18AA" w:rsidP="006A18AA">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303" w:tooltip="Pierre Gréau" w:history="1">
        <w:r w:rsidRPr="006A18AA">
          <w:rPr>
            <w:rFonts w:ascii="Times New Roman" w:eastAsia="Times New Roman" w:hAnsi="Times New Roman" w:cs="Times New Roman"/>
            <w:color w:val="0000FF"/>
            <w:sz w:val="24"/>
            <w:szCs w:val="24"/>
            <w:u w:val="single"/>
            <w:lang w:val="fr-FR" w:eastAsia="nl-NL"/>
          </w:rPr>
          <w:t xml:space="preserve">Pierre </w:t>
        </w:r>
        <w:proofErr w:type="spellStart"/>
        <w:r w:rsidRPr="006A18AA">
          <w:rPr>
            <w:rFonts w:ascii="Times New Roman" w:eastAsia="Times New Roman" w:hAnsi="Times New Roman" w:cs="Times New Roman"/>
            <w:color w:val="0000FF"/>
            <w:sz w:val="24"/>
            <w:szCs w:val="24"/>
            <w:u w:val="single"/>
            <w:lang w:val="fr-FR" w:eastAsia="nl-NL"/>
          </w:rPr>
          <w:t>Gréau</w:t>
        </w:r>
        <w:proofErr w:type="spellEnd"/>
      </w:hyperlink>
      <w:r w:rsidRPr="006A18AA">
        <w:rPr>
          <w:rFonts w:ascii="Times New Roman" w:eastAsia="Times New Roman" w:hAnsi="Times New Roman" w:cs="Times New Roman"/>
          <w:sz w:val="24"/>
          <w:szCs w:val="24"/>
          <w:lang w:val="fr-FR" w:eastAsia="nl-NL"/>
        </w:rPr>
        <w:t xml:space="preserve">, </w:t>
      </w:r>
      <w:r w:rsidRPr="006A18AA">
        <w:rPr>
          <w:rFonts w:ascii="Times New Roman" w:eastAsia="Times New Roman" w:hAnsi="Times New Roman" w:cs="Times New Roman"/>
          <w:i/>
          <w:iCs/>
          <w:sz w:val="24"/>
          <w:szCs w:val="24"/>
          <w:lang w:val="fr-FR" w:eastAsia="nl-NL"/>
        </w:rPr>
        <w:t>La Virée de Galerne</w:t>
      </w:r>
      <w:r w:rsidRPr="006A18AA">
        <w:rPr>
          <w:rFonts w:ascii="Times New Roman" w:eastAsia="Times New Roman" w:hAnsi="Times New Roman" w:cs="Times New Roman"/>
          <w:sz w:val="24"/>
          <w:szCs w:val="24"/>
          <w:lang w:val="fr-FR" w:eastAsia="nl-NL"/>
        </w:rPr>
        <w:t xml:space="preserve">, Cholet, éditions Pays &amp; Terroirs, 2012 </w:t>
      </w:r>
      <w:r w:rsidRPr="006A18AA">
        <w:rPr>
          <w:rFonts w:ascii="Times New Roman" w:eastAsia="Times New Roman" w:hAnsi="Times New Roman" w:cs="Times New Roman"/>
          <w:sz w:val="20"/>
          <w:lang w:val="fr-FR" w:eastAsia="nl-NL"/>
        </w:rPr>
        <w:t>(</w:t>
      </w:r>
      <w:hyperlink r:id="rId304" w:tooltip="International Standard Book Number" w:history="1">
        <w:r w:rsidRPr="006A18AA">
          <w:rPr>
            <w:rFonts w:ascii="Times New Roman" w:eastAsia="Times New Roman" w:hAnsi="Times New Roman" w:cs="Times New Roman"/>
            <w:color w:val="0000FF"/>
            <w:sz w:val="20"/>
            <w:u w:val="single"/>
            <w:lang w:val="fr-FR" w:eastAsia="nl-NL"/>
          </w:rPr>
          <w:t>ISBN</w:t>
        </w:r>
      </w:hyperlink>
      <w:r w:rsidRPr="006A18AA">
        <w:rPr>
          <w:rFonts w:ascii="Times New Roman" w:eastAsia="Times New Roman" w:hAnsi="Times New Roman" w:cs="Times New Roman"/>
          <w:sz w:val="20"/>
          <w:lang w:val="fr-FR" w:eastAsia="nl-NL"/>
        </w:rPr>
        <w:t> </w:t>
      </w:r>
      <w:hyperlink r:id="rId305" w:tooltip="Spécial:Ouvrages de référence/9782751602863" w:history="1">
        <w:r w:rsidRPr="006A18AA">
          <w:rPr>
            <w:rFonts w:ascii="Times New Roman" w:eastAsia="Times New Roman" w:hAnsi="Times New Roman" w:cs="Times New Roman"/>
            <w:color w:val="0000FF"/>
            <w:sz w:val="20"/>
            <w:u w:val="single"/>
            <w:lang w:val="fr-FR" w:eastAsia="nl-NL"/>
          </w:rPr>
          <w:t>9782751602863</w:t>
        </w:r>
      </w:hyperlink>
      <w:r w:rsidRPr="006A18AA">
        <w:rPr>
          <w:rFonts w:ascii="Times New Roman" w:eastAsia="Times New Roman" w:hAnsi="Times New Roman" w:cs="Times New Roman"/>
          <w:sz w:val="20"/>
          <w:lang w:val="fr-FR" w:eastAsia="nl-NL"/>
        </w:rPr>
        <w:t>)</w:t>
      </w:r>
      <w:r w:rsidRPr="006A18AA">
        <w:rPr>
          <w:rFonts w:ascii="Times New Roman" w:eastAsia="Times New Roman" w:hAnsi="Times New Roman" w:cs="Times New Roman"/>
          <w:sz w:val="24"/>
          <w:szCs w:val="24"/>
          <w:lang w:val="fr-FR" w:eastAsia="nl-NL"/>
        </w:rPr>
        <w:t>.</w:t>
      </w:r>
    </w:p>
    <w:p w:rsidR="006A18AA" w:rsidRPr="006A18AA" w:rsidRDefault="006A18AA" w:rsidP="006A18AA">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Alexandre </w:t>
      </w:r>
      <w:proofErr w:type="spellStart"/>
      <w:r w:rsidRPr="006A18AA">
        <w:rPr>
          <w:rFonts w:ascii="Times New Roman" w:eastAsia="Times New Roman" w:hAnsi="Times New Roman" w:cs="Times New Roman"/>
          <w:sz w:val="24"/>
          <w:szCs w:val="24"/>
          <w:lang w:val="fr-FR" w:eastAsia="nl-NL"/>
        </w:rPr>
        <w:t>Tchoudinov</w:t>
      </w:r>
      <w:proofErr w:type="spellEnd"/>
      <w:r w:rsidRPr="006A18AA">
        <w:rPr>
          <w:rFonts w:ascii="Times New Roman" w:eastAsia="Times New Roman" w:hAnsi="Times New Roman" w:cs="Times New Roman"/>
          <w:sz w:val="24"/>
          <w:szCs w:val="24"/>
          <w:lang w:val="fr-FR" w:eastAsia="nl-NL"/>
        </w:rPr>
        <w:t xml:space="preserve">, "La bataille d’Héliopolis, ou la victoire oubliée", </w:t>
      </w:r>
      <w:proofErr w:type="spellStart"/>
      <w:r w:rsidRPr="006A18AA">
        <w:rPr>
          <w:rFonts w:ascii="Times New Roman" w:eastAsia="Times New Roman" w:hAnsi="Times New Roman" w:cs="Times New Roman"/>
          <w:sz w:val="24"/>
          <w:szCs w:val="24"/>
          <w:lang w:val="fr-FR" w:eastAsia="nl-NL"/>
        </w:rPr>
        <w:t>Napoleonica</w:t>
      </w:r>
      <w:proofErr w:type="spellEnd"/>
      <w:r w:rsidRPr="006A18AA">
        <w:rPr>
          <w:rFonts w:ascii="Times New Roman" w:eastAsia="Times New Roman" w:hAnsi="Times New Roman" w:cs="Times New Roman"/>
          <w:sz w:val="24"/>
          <w:szCs w:val="24"/>
          <w:lang w:val="fr-FR" w:eastAsia="nl-NL"/>
        </w:rPr>
        <w:t>. La Revue, 2015, n 3 (24), p. 5-47.</w:t>
      </w:r>
    </w:p>
    <w:p w:rsidR="006A18AA" w:rsidRPr="006A18AA" w:rsidRDefault="006A18AA" w:rsidP="006A18AA">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6A18AA">
        <w:rPr>
          <w:rFonts w:ascii="Times New Roman" w:eastAsia="Times New Roman" w:hAnsi="Times New Roman" w:cs="Times New Roman"/>
          <w:b/>
          <w:bCs/>
          <w:sz w:val="27"/>
          <w:lang w:val="fr-FR" w:eastAsia="nl-NL"/>
        </w:rPr>
        <w:t>Articles connexes</w:t>
      </w:r>
    </w:p>
    <w:p w:rsidR="006A18AA" w:rsidRPr="006A18AA" w:rsidRDefault="006A18AA" w:rsidP="006A18AA">
      <w:pPr>
        <w:numPr>
          <w:ilvl w:val="0"/>
          <w:numId w:val="11"/>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306" w:tooltip="Liste des généraux de la Révolution et du Premier Empire" w:history="1">
        <w:r w:rsidRPr="006A18AA">
          <w:rPr>
            <w:rFonts w:ascii="Times New Roman" w:eastAsia="Times New Roman" w:hAnsi="Times New Roman" w:cs="Times New Roman"/>
            <w:color w:val="0000FF"/>
            <w:sz w:val="24"/>
            <w:szCs w:val="24"/>
            <w:u w:val="single"/>
            <w:lang w:val="fr-FR" w:eastAsia="nl-NL"/>
          </w:rPr>
          <w:t>Généraux de la Révolution et de l'Empire</w:t>
        </w:r>
      </w:hyperlink>
    </w:p>
    <w:p w:rsidR="006A18AA" w:rsidRPr="006A18AA" w:rsidRDefault="006A18AA" w:rsidP="006A18AA">
      <w:pPr>
        <w:numPr>
          <w:ilvl w:val="0"/>
          <w:numId w:val="11"/>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307" w:tooltip="Lycée Kléber" w:history="1">
        <w:r w:rsidRPr="006A18AA">
          <w:rPr>
            <w:rFonts w:ascii="Times New Roman" w:eastAsia="Times New Roman" w:hAnsi="Times New Roman" w:cs="Times New Roman"/>
            <w:color w:val="0000FF"/>
            <w:sz w:val="24"/>
            <w:szCs w:val="24"/>
            <w:u w:val="single"/>
            <w:lang w:val="fr-FR" w:eastAsia="nl-NL"/>
          </w:rPr>
          <w:t>Lycée Kléber de Strasbourg</w:t>
        </w:r>
      </w:hyperlink>
    </w:p>
    <w:p w:rsidR="006A18AA" w:rsidRPr="006A18AA" w:rsidRDefault="006A18AA" w:rsidP="006A18AA">
      <w:pPr>
        <w:numPr>
          <w:ilvl w:val="0"/>
          <w:numId w:val="11"/>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308" w:tooltip="Rue Kléber (Paris)" w:history="1">
        <w:r w:rsidRPr="006A18AA">
          <w:rPr>
            <w:rFonts w:ascii="Times New Roman" w:eastAsia="Times New Roman" w:hAnsi="Times New Roman" w:cs="Times New Roman"/>
            <w:color w:val="0000FF"/>
            <w:sz w:val="24"/>
            <w:szCs w:val="24"/>
            <w:u w:val="single"/>
            <w:lang w:val="fr-FR" w:eastAsia="nl-NL"/>
          </w:rPr>
          <w:t>Rue Kléber (Paris)</w:t>
        </w:r>
      </w:hyperlink>
      <w:r w:rsidRPr="006A18AA">
        <w:rPr>
          <w:rFonts w:ascii="Times New Roman" w:eastAsia="Times New Roman" w:hAnsi="Times New Roman" w:cs="Times New Roman"/>
          <w:sz w:val="24"/>
          <w:szCs w:val="24"/>
          <w:lang w:val="fr-FR" w:eastAsia="nl-NL"/>
        </w:rPr>
        <w:t xml:space="preserve"> et </w:t>
      </w:r>
      <w:hyperlink r:id="rId309" w:tooltip="Avenue Kléber" w:history="1">
        <w:r w:rsidRPr="006A18AA">
          <w:rPr>
            <w:rFonts w:ascii="Times New Roman" w:eastAsia="Times New Roman" w:hAnsi="Times New Roman" w:cs="Times New Roman"/>
            <w:color w:val="0000FF"/>
            <w:sz w:val="24"/>
            <w:szCs w:val="24"/>
            <w:u w:val="single"/>
            <w:lang w:val="fr-FR" w:eastAsia="nl-NL"/>
          </w:rPr>
          <w:t>Avenue Kléber</w:t>
        </w:r>
      </w:hyperlink>
    </w:p>
    <w:p w:rsidR="006A18AA" w:rsidRPr="006A18AA" w:rsidRDefault="006A18AA" w:rsidP="006A18AA">
      <w:pPr>
        <w:numPr>
          <w:ilvl w:val="0"/>
          <w:numId w:val="11"/>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310" w:tooltip="Place Kléber" w:history="1">
        <w:r w:rsidRPr="006A18AA">
          <w:rPr>
            <w:rFonts w:ascii="Times New Roman" w:eastAsia="Times New Roman" w:hAnsi="Times New Roman" w:cs="Times New Roman"/>
            <w:color w:val="0000FF"/>
            <w:sz w:val="24"/>
            <w:szCs w:val="24"/>
            <w:u w:val="single"/>
            <w:lang w:val="fr-FR" w:eastAsia="nl-NL"/>
          </w:rPr>
          <w:t>Place Kléber (Strasbourg)</w:t>
        </w:r>
      </w:hyperlink>
      <w:r w:rsidRPr="006A18AA">
        <w:rPr>
          <w:rFonts w:ascii="Times New Roman" w:eastAsia="Times New Roman" w:hAnsi="Times New Roman" w:cs="Times New Roman"/>
          <w:sz w:val="24"/>
          <w:szCs w:val="24"/>
          <w:lang w:val="fr-FR" w:eastAsia="nl-NL"/>
        </w:rPr>
        <w:t xml:space="preserve"> et </w:t>
      </w:r>
      <w:hyperlink r:id="rId311" w:tooltip="Quai Kléber" w:history="1">
        <w:r w:rsidRPr="006A18AA">
          <w:rPr>
            <w:rFonts w:ascii="Times New Roman" w:eastAsia="Times New Roman" w:hAnsi="Times New Roman" w:cs="Times New Roman"/>
            <w:color w:val="0000FF"/>
            <w:sz w:val="24"/>
            <w:szCs w:val="24"/>
            <w:u w:val="single"/>
            <w:lang w:val="fr-FR" w:eastAsia="nl-NL"/>
          </w:rPr>
          <w:t>Quai Kléber</w:t>
        </w:r>
      </w:hyperlink>
    </w:p>
    <w:p w:rsidR="006A18AA" w:rsidRPr="006A18AA" w:rsidRDefault="006A18AA" w:rsidP="006A18AA">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6A18AA">
        <w:rPr>
          <w:rFonts w:ascii="Times New Roman" w:eastAsia="Times New Roman" w:hAnsi="Times New Roman" w:cs="Times New Roman"/>
          <w:b/>
          <w:bCs/>
          <w:sz w:val="27"/>
          <w:lang w:val="fr-FR" w:eastAsia="nl-NL"/>
        </w:rPr>
        <w:t>Liens externes</w:t>
      </w:r>
    </w:p>
    <w:p w:rsidR="006A18AA" w:rsidRPr="006A18AA" w:rsidRDefault="006A18AA" w:rsidP="006A18AA">
      <w:pPr>
        <w:numPr>
          <w:ilvl w:val="0"/>
          <w:numId w:val="12"/>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312" w:tooltip="Autorité (sciences de l'information)" w:history="1">
        <w:r w:rsidRPr="006A18AA">
          <w:rPr>
            <w:rFonts w:ascii="Times New Roman" w:eastAsia="Times New Roman" w:hAnsi="Times New Roman" w:cs="Times New Roman"/>
            <w:i/>
            <w:iCs/>
            <w:color w:val="0000FF"/>
            <w:sz w:val="24"/>
            <w:szCs w:val="24"/>
            <w:u w:val="single"/>
            <w:lang w:val="fr-FR" w:eastAsia="nl-NL"/>
          </w:rPr>
          <w:t>Notices d'autorité</w:t>
        </w:r>
      </w:hyperlink>
      <w:r>
        <w:rPr>
          <w:rFonts w:ascii="Times New Roman" w:eastAsia="Times New Roman" w:hAnsi="Times New Roman" w:cs="Times New Roman"/>
          <w:noProof/>
          <w:color w:val="0000FF"/>
          <w:sz w:val="24"/>
          <w:szCs w:val="24"/>
          <w:lang w:eastAsia="nl-NL"/>
        </w:rPr>
        <w:drawing>
          <wp:inline distT="0" distB="0" distL="0" distR="0">
            <wp:extent cx="95250" cy="95250"/>
            <wp:effectExtent l="19050" t="0" r="0" b="0"/>
            <wp:docPr id="17" name="Afbeelding 17" descr="Voir et modifier les données sur Wikidata">
              <a:hlinkClick xmlns:a="http://schemas.openxmlformats.org/drawingml/2006/main" r:id="rId313" tooltip="&quot;Voir et modifier les données sur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ir et modifier les données sur Wikidata">
                      <a:hlinkClick r:id="rId313" tooltip="&quot;Voir et modifier les données sur Wikidata&quot;"/>
                    </pic:cNvPr>
                    <pic:cNvPicPr>
                      <a:picLocks noChangeAspect="1" noChangeArrowheads="1"/>
                    </pic:cNvPicPr>
                  </pic:nvPicPr>
                  <pic:blipFill>
                    <a:blip r:embed="rId3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6A18AA">
        <w:rPr>
          <w:rFonts w:ascii="Times New Roman" w:eastAsia="Times New Roman" w:hAnsi="Times New Roman" w:cs="Times New Roman"/>
          <w:sz w:val="24"/>
          <w:szCs w:val="24"/>
          <w:lang w:val="fr-FR" w:eastAsia="nl-NL"/>
        </w:rPr>
        <w:t xml:space="preserve"> : </w:t>
      </w:r>
      <w:hyperlink r:id="rId315" w:history="1">
        <w:r w:rsidRPr="006A18AA">
          <w:rPr>
            <w:rFonts w:ascii="Times New Roman" w:eastAsia="Times New Roman" w:hAnsi="Times New Roman" w:cs="Times New Roman"/>
            <w:color w:val="0000FF"/>
            <w:sz w:val="24"/>
            <w:szCs w:val="24"/>
            <w:u w:val="single"/>
            <w:lang w:val="fr-FR" w:eastAsia="nl-NL"/>
          </w:rPr>
          <w:t>Fichier d'autorité international virtuel</w:t>
        </w:r>
      </w:hyperlink>
      <w:r w:rsidRPr="006A18AA">
        <w:rPr>
          <w:rFonts w:ascii="Times New Roman" w:eastAsia="Times New Roman" w:hAnsi="Times New Roman" w:cs="Times New Roman"/>
          <w:sz w:val="24"/>
          <w:szCs w:val="24"/>
          <w:lang w:val="fr-FR" w:eastAsia="nl-NL"/>
        </w:rPr>
        <w:t xml:space="preserve"> • </w:t>
      </w:r>
      <w:hyperlink r:id="rId316" w:history="1">
        <w:r w:rsidRPr="006A18AA">
          <w:rPr>
            <w:rFonts w:ascii="Times New Roman" w:eastAsia="Times New Roman" w:hAnsi="Times New Roman" w:cs="Times New Roman"/>
            <w:color w:val="0000FF"/>
            <w:sz w:val="24"/>
            <w:szCs w:val="24"/>
            <w:u w:val="single"/>
            <w:lang w:val="fr-FR" w:eastAsia="nl-NL"/>
          </w:rPr>
          <w:t>International Standard Name Identifier</w:t>
        </w:r>
      </w:hyperlink>
      <w:r w:rsidRPr="006A18AA">
        <w:rPr>
          <w:rFonts w:ascii="Times New Roman" w:eastAsia="Times New Roman" w:hAnsi="Times New Roman" w:cs="Times New Roman"/>
          <w:sz w:val="24"/>
          <w:szCs w:val="24"/>
          <w:lang w:val="fr-FR" w:eastAsia="nl-NL"/>
        </w:rPr>
        <w:t xml:space="preserve"> • </w:t>
      </w:r>
      <w:hyperlink r:id="rId317" w:history="1">
        <w:r w:rsidRPr="006A18AA">
          <w:rPr>
            <w:rFonts w:ascii="Times New Roman" w:eastAsia="Times New Roman" w:hAnsi="Times New Roman" w:cs="Times New Roman"/>
            <w:color w:val="0000FF"/>
            <w:sz w:val="24"/>
            <w:szCs w:val="24"/>
            <w:u w:val="single"/>
            <w:lang w:val="fr-FR" w:eastAsia="nl-NL"/>
          </w:rPr>
          <w:t xml:space="preserve">Union List of </w:t>
        </w:r>
        <w:proofErr w:type="spellStart"/>
        <w:r w:rsidRPr="006A18AA">
          <w:rPr>
            <w:rFonts w:ascii="Times New Roman" w:eastAsia="Times New Roman" w:hAnsi="Times New Roman" w:cs="Times New Roman"/>
            <w:color w:val="0000FF"/>
            <w:sz w:val="24"/>
            <w:szCs w:val="24"/>
            <w:u w:val="single"/>
            <w:lang w:val="fr-FR" w:eastAsia="nl-NL"/>
          </w:rPr>
          <w:t>Artist</w:t>
        </w:r>
        <w:proofErr w:type="spellEnd"/>
        <w:r w:rsidRPr="006A18AA">
          <w:rPr>
            <w:rFonts w:ascii="Times New Roman" w:eastAsia="Times New Roman" w:hAnsi="Times New Roman" w:cs="Times New Roman"/>
            <w:color w:val="0000FF"/>
            <w:sz w:val="24"/>
            <w:szCs w:val="24"/>
            <w:u w:val="single"/>
            <w:lang w:val="fr-FR" w:eastAsia="nl-NL"/>
          </w:rPr>
          <w:t xml:space="preserve"> </w:t>
        </w:r>
        <w:proofErr w:type="spellStart"/>
        <w:r w:rsidRPr="006A18AA">
          <w:rPr>
            <w:rFonts w:ascii="Times New Roman" w:eastAsia="Times New Roman" w:hAnsi="Times New Roman" w:cs="Times New Roman"/>
            <w:color w:val="0000FF"/>
            <w:sz w:val="24"/>
            <w:szCs w:val="24"/>
            <w:u w:val="single"/>
            <w:lang w:val="fr-FR" w:eastAsia="nl-NL"/>
          </w:rPr>
          <w:t>Names</w:t>
        </w:r>
        <w:proofErr w:type="spellEnd"/>
      </w:hyperlink>
      <w:r w:rsidRPr="006A18AA">
        <w:rPr>
          <w:rFonts w:ascii="Times New Roman" w:eastAsia="Times New Roman" w:hAnsi="Times New Roman" w:cs="Times New Roman"/>
          <w:sz w:val="24"/>
          <w:szCs w:val="24"/>
          <w:lang w:val="fr-FR" w:eastAsia="nl-NL"/>
        </w:rPr>
        <w:t xml:space="preserve"> • </w:t>
      </w:r>
      <w:hyperlink r:id="rId318" w:history="1">
        <w:r w:rsidRPr="006A18AA">
          <w:rPr>
            <w:rFonts w:ascii="Times New Roman" w:eastAsia="Times New Roman" w:hAnsi="Times New Roman" w:cs="Times New Roman"/>
            <w:color w:val="0000FF"/>
            <w:sz w:val="24"/>
            <w:szCs w:val="24"/>
            <w:u w:val="single"/>
            <w:lang w:val="fr-FR" w:eastAsia="nl-NL"/>
          </w:rPr>
          <w:t>Bibliothèque nationale de France</w:t>
        </w:r>
      </w:hyperlink>
      <w:r w:rsidRPr="006A18AA">
        <w:rPr>
          <w:rFonts w:ascii="Times New Roman" w:eastAsia="Times New Roman" w:hAnsi="Times New Roman" w:cs="Times New Roman"/>
          <w:sz w:val="24"/>
          <w:szCs w:val="24"/>
          <w:lang w:val="fr-FR" w:eastAsia="nl-NL"/>
        </w:rPr>
        <w:t xml:space="preserve"> (</w:t>
      </w:r>
      <w:hyperlink r:id="rId319" w:history="1">
        <w:r w:rsidRPr="006A18AA">
          <w:rPr>
            <w:rFonts w:ascii="Times New Roman" w:eastAsia="Times New Roman" w:hAnsi="Times New Roman" w:cs="Times New Roman"/>
            <w:color w:val="0000FF"/>
            <w:sz w:val="24"/>
            <w:szCs w:val="24"/>
            <w:u w:val="single"/>
            <w:lang w:val="fr-FR" w:eastAsia="nl-NL"/>
          </w:rPr>
          <w:t>données</w:t>
        </w:r>
      </w:hyperlink>
      <w:r w:rsidRPr="006A18AA">
        <w:rPr>
          <w:rFonts w:ascii="Times New Roman" w:eastAsia="Times New Roman" w:hAnsi="Times New Roman" w:cs="Times New Roman"/>
          <w:sz w:val="24"/>
          <w:szCs w:val="24"/>
          <w:lang w:val="fr-FR" w:eastAsia="nl-NL"/>
        </w:rPr>
        <w:t xml:space="preserve">) • </w:t>
      </w:r>
      <w:hyperlink r:id="rId320" w:history="1">
        <w:r w:rsidRPr="006A18AA">
          <w:rPr>
            <w:rFonts w:ascii="Times New Roman" w:eastAsia="Times New Roman" w:hAnsi="Times New Roman" w:cs="Times New Roman"/>
            <w:color w:val="0000FF"/>
            <w:sz w:val="24"/>
            <w:szCs w:val="24"/>
            <w:u w:val="single"/>
            <w:lang w:val="fr-FR" w:eastAsia="nl-NL"/>
          </w:rPr>
          <w:t>Système universitaire de documentation</w:t>
        </w:r>
      </w:hyperlink>
      <w:r w:rsidRPr="006A18AA">
        <w:rPr>
          <w:rFonts w:ascii="Times New Roman" w:eastAsia="Times New Roman" w:hAnsi="Times New Roman" w:cs="Times New Roman"/>
          <w:sz w:val="24"/>
          <w:szCs w:val="24"/>
          <w:lang w:val="fr-FR" w:eastAsia="nl-NL"/>
        </w:rPr>
        <w:t xml:space="preserve"> • </w:t>
      </w:r>
      <w:hyperlink r:id="rId321" w:history="1">
        <w:r w:rsidRPr="006A18AA">
          <w:rPr>
            <w:rFonts w:ascii="Times New Roman" w:eastAsia="Times New Roman" w:hAnsi="Times New Roman" w:cs="Times New Roman"/>
            <w:color w:val="0000FF"/>
            <w:sz w:val="24"/>
            <w:szCs w:val="24"/>
            <w:u w:val="single"/>
            <w:lang w:val="fr-FR" w:eastAsia="nl-NL"/>
          </w:rPr>
          <w:t>Bibliothèque du Congrès</w:t>
        </w:r>
      </w:hyperlink>
      <w:r w:rsidRPr="006A18AA">
        <w:rPr>
          <w:rFonts w:ascii="Times New Roman" w:eastAsia="Times New Roman" w:hAnsi="Times New Roman" w:cs="Times New Roman"/>
          <w:sz w:val="24"/>
          <w:szCs w:val="24"/>
          <w:lang w:val="fr-FR" w:eastAsia="nl-NL"/>
        </w:rPr>
        <w:t xml:space="preserve"> • </w:t>
      </w:r>
      <w:hyperlink r:id="rId322" w:history="1">
        <w:proofErr w:type="spellStart"/>
        <w:r w:rsidRPr="006A18AA">
          <w:rPr>
            <w:rFonts w:ascii="Times New Roman" w:eastAsia="Times New Roman" w:hAnsi="Times New Roman" w:cs="Times New Roman"/>
            <w:color w:val="0000FF"/>
            <w:sz w:val="24"/>
            <w:szCs w:val="24"/>
            <w:u w:val="single"/>
            <w:lang w:val="fr-FR" w:eastAsia="nl-NL"/>
          </w:rPr>
          <w:t>Gemeinsame</w:t>
        </w:r>
        <w:proofErr w:type="spellEnd"/>
        <w:r w:rsidRPr="006A18AA">
          <w:rPr>
            <w:rFonts w:ascii="Times New Roman" w:eastAsia="Times New Roman" w:hAnsi="Times New Roman" w:cs="Times New Roman"/>
            <w:color w:val="0000FF"/>
            <w:sz w:val="24"/>
            <w:szCs w:val="24"/>
            <w:u w:val="single"/>
            <w:lang w:val="fr-FR" w:eastAsia="nl-NL"/>
          </w:rPr>
          <w:t xml:space="preserve"> </w:t>
        </w:r>
        <w:proofErr w:type="spellStart"/>
        <w:r w:rsidRPr="006A18AA">
          <w:rPr>
            <w:rFonts w:ascii="Times New Roman" w:eastAsia="Times New Roman" w:hAnsi="Times New Roman" w:cs="Times New Roman"/>
            <w:color w:val="0000FF"/>
            <w:sz w:val="24"/>
            <w:szCs w:val="24"/>
            <w:u w:val="single"/>
            <w:lang w:val="fr-FR" w:eastAsia="nl-NL"/>
          </w:rPr>
          <w:t>Normdatei</w:t>
        </w:r>
        <w:proofErr w:type="spellEnd"/>
      </w:hyperlink>
      <w:r w:rsidRPr="006A18AA">
        <w:rPr>
          <w:rFonts w:ascii="Times New Roman" w:eastAsia="Times New Roman" w:hAnsi="Times New Roman" w:cs="Times New Roman"/>
          <w:sz w:val="24"/>
          <w:szCs w:val="24"/>
          <w:lang w:val="fr-FR" w:eastAsia="nl-NL"/>
        </w:rPr>
        <w:t xml:space="preserve"> • </w:t>
      </w:r>
      <w:hyperlink r:id="rId323" w:history="1">
        <w:proofErr w:type="spellStart"/>
        <w:r w:rsidRPr="006A18AA">
          <w:rPr>
            <w:rFonts w:ascii="Times New Roman" w:eastAsia="Times New Roman" w:hAnsi="Times New Roman" w:cs="Times New Roman"/>
            <w:color w:val="0000FF"/>
            <w:sz w:val="24"/>
            <w:szCs w:val="24"/>
            <w:u w:val="single"/>
            <w:lang w:val="fr-FR" w:eastAsia="nl-NL"/>
          </w:rPr>
          <w:t>WorldCat</w:t>
        </w:r>
        <w:proofErr w:type="spellEnd"/>
      </w:hyperlink>
    </w:p>
    <w:p w:rsidR="006A18AA" w:rsidRPr="006A18AA" w:rsidRDefault="006A18AA" w:rsidP="006A18AA">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r w:rsidRPr="006A18AA">
        <w:rPr>
          <w:rFonts w:ascii="Times New Roman" w:eastAsia="Times New Roman" w:hAnsi="Times New Roman" w:cs="Times New Roman"/>
          <w:b/>
          <w:bCs/>
          <w:sz w:val="36"/>
          <w:szCs w:val="36"/>
          <w:lang w:val="fr-FR" w:eastAsia="nl-NL"/>
        </w:rPr>
        <w:t>Source partielle</w:t>
      </w:r>
    </w:p>
    <w:p w:rsidR="006A18AA" w:rsidRPr="006A18AA" w:rsidRDefault="006A18AA" w:rsidP="006A18AA">
      <w:pPr>
        <w:spacing w:before="100" w:beforeAutospacing="1" w:after="100" w:afterAutospacing="1" w:line="240" w:lineRule="auto"/>
        <w:rPr>
          <w:rFonts w:ascii="Times New Roman" w:eastAsia="Times New Roman" w:hAnsi="Times New Roman" w:cs="Times New Roman"/>
          <w:sz w:val="24"/>
          <w:szCs w:val="24"/>
          <w:lang w:val="fr-FR" w:eastAsia="nl-NL"/>
        </w:rPr>
      </w:pPr>
      <w:r w:rsidRPr="006A18AA">
        <w:rPr>
          <w:rFonts w:ascii="Times New Roman" w:eastAsia="Times New Roman" w:hAnsi="Times New Roman" w:cs="Times New Roman"/>
          <w:sz w:val="24"/>
          <w:szCs w:val="24"/>
          <w:lang w:val="fr-FR" w:eastAsia="nl-NL"/>
        </w:rPr>
        <w:t xml:space="preserve">« Jean-Baptiste Kléber », dans </w:t>
      </w:r>
      <w:hyperlink r:id="rId324" w:tooltip="Charles Mullié" w:history="1">
        <w:r w:rsidRPr="006A18AA">
          <w:rPr>
            <w:rFonts w:ascii="Times New Roman" w:eastAsia="Times New Roman" w:hAnsi="Times New Roman" w:cs="Times New Roman"/>
            <w:color w:val="0000FF"/>
            <w:sz w:val="24"/>
            <w:szCs w:val="24"/>
            <w:u w:val="single"/>
            <w:lang w:val="fr-FR" w:eastAsia="nl-NL"/>
          </w:rPr>
          <w:t xml:space="preserve">Charles </w:t>
        </w:r>
        <w:proofErr w:type="spellStart"/>
        <w:r w:rsidRPr="006A18AA">
          <w:rPr>
            <w:rFonts w:ascii="Times New Roman" w:eastAsia="Times New Roman" w:hAnsi="Times New Roman" w:cs="Times New Roman"/>
            <w:color w:val="0000FF"/>
            <w:sz w:val="24"/>
            <w:szCs w:val="24"/>
            <w:u w:val="single"/>
            <w:lang w:val="fr-FR" w:eastAsia="nl-NL"/>
          </w:rPr>
          <w:t>Mullié</w:t>
        </w:r>
        <w:proofErr w:type="spellEnd"/>
      </w:hyperlink>
      <w:r w:rsidRPr="006A18AA">
        <w:rPr>
          <w:rFonts w:ascii="Times New Roman" w:eastAsia="Times New Roman" w:hAnsi="Times New Roman" w:cs="Times New Roman"/>
          <w:sz w:val="24"/>
          <w:szCs w:val="24"/>
          <w:lang w:val="fr-FR" w:eastAsia="nl-NL"/>
        </w:rPr>
        <w:t xml:space="preserve">, </w:t>
      </w:r>
      <w:hyperlink r:id="rId325" w:tooltip="s:Biographie des célébrités militaires des armées de terre et de mer de 1789 à 1850" w:history="1">
        <w:r w:rsidRPr="006A18AA">
          <w:rPr>
            <w:rFonts w:ascii="Times New Roman" w:eastAsia="Times New Roman" w:hAnsi="Times New Roman" w:cs="Times New Roman"/>
            <w:i/>
            <w:iCs/>
            <w:color w:val="0000FF"/>
            <w:sz w:val="24"/>
            <w:szCs w:val="24"/>
            <w:u w:val="single"/>
            <w:lang w:val="fr-FR" w:eastAsia="nl-NL"/>
          </w:rPr>
          <w:t>Biographie des célébrités militaires des armées de terre et de mer de 1789 à 1850</w:t>
        </w:r>
      </w:hyperlink>
      <w:r w:rsidRPr="006A18AA">
        <w:rPr>
          <w:rFonts w:ascii="Times New Roman" w:eastAsia="Times New Roman" w:hAnsi="Times New Roman" w:cs="Times New Roman"/>
          <w:sz w:val="24"/>
          <w:szCs w:val="24"/>
          <w:lang w:val="fr-FR" w:eastAsia="nl-NL"/>
        </w:rPr>
        <w:t xml:space="preserve">, 1852 </w:t>
      </w:r>
      <w:r w:rsidRPr="006A18AA">
        <w:rPr>
          <w:rFonts w:ascii="Times New Roman" w:eastAsia="Times New Roman" w:hAnsi="Times New Roman" w:cs="Times New Roman"/>
          <w:sz w:val="20"/>
          <w:lang w:val="fr-FR" w:eastAsia="nl-NL"/>
        </w:rPr>
        <w:t>[</w:t>
      </w:r>
      <w:hyperlink r:id="rId326" w:tooltip="Référence:Biographie des célébrités militaires des armées de terre et de mer de 1789 à 1850 (Mullié)" w:history="1">
        <w:r w:rsidRPr="006A18AA">
          <w:rPr>
            <w:rFonts w:ascii="Times New Roman" w:eastAsia="Times New Roman" w:hAnsi="Times New Roman" w:cs="Times New Roman"/>
            <w:color w:val="0000FF"/>
            <w:sz w:val="20"/>
            <w:u w:val="single"/>
            <w:lang w:val="fr-FR" w:eastAsia="nl-NL"/>
          </w:rPr>
          <w:t>détail de l’édition</w:t>
        </w:r>
      </w:hyperlink>
      <w:r w:rsidRPr="006A18AA">
        <w:rPr>
          <w:rFonts w:ascii="Times New Roman" w:eastAsia="Times New Roman" w:hAnsi="Times New Roman" w:cs="Times New Roman"/>
          <w:sz w:val="20"/>
          <w:lang w:val="fr-FR" w:eastAsia="nl-NL"/>
        </w:rPr>
        <w:t>]</w:t>
      </w:r>
    </w:p>
    <w:sectPr w:rsidR="006A18AA" w:rsidRPr="006A18AA"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F4B"/>
    <w:multiLevelType w:val="multilevel"/>
    <w:tmpl w:val="9E8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64B12"/>
    <w:multiLevelType w:val="multilevel"/>
    <w:tmpl w:val="8026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60F53"/>
    <w:multiLevelType w:val="multilevel"/>
    <w:tmpl w:val="212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C0A34"/>
    <w:multiLevelType w:val="multilevel"/>
    <w:tmpl w:val="40C0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B104D"/>
    <w:multiLevelType w:val="multilevel"/>
    <w:tmpl w:val="2AC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C1DDB"/>
    <w:multiLevelType w:val="multilevel"/>
    <w:tmpl w:val="30EC3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DB087A"/>
    <w:multiLevelType w:val="multilevel"/>
    <w:tmpl w:val="9F8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C873B3"/>
    <w:multiLevelType w:val="multilevel"/>
    <w:tmpl w:val="C78E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CE3A60"/>
    <w:multiLevelType w:val="multilevel"/>
    <w:tmpl w:val="8C18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3B3A1F"/>
    <w:multiLevelType w:val="multilevel"/>
    <w:tmpl w:val="0590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184779"/>
    <w:multiLevelType w:val="multilevel"/>
    <w:tmpl w:val="4F5C0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680317"/>
    <w:multiLevelType w:val="multilevel"/>
    <w:tmpl w:val="7CFE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9"/>
  </w:num>
  <w:num w:numId="4">
    <w:abstractNumId w:val="1"/>
  </w:num>
  <w:num w:numId="5">
    <w:abstractNumId w:val="3"/>
  </w:num>
  <w:num w:numId="6">
    <w:abstractNumId w:val="0"/>
  </w:num>
  <w:num w:numId="7">
    <w:abstractNumId w:val="4"/>
  </w:num>
  <w:num w:numId="8">
    <w:abstractNumId w:val="6"/>
  </w:num>
  <w:num w:numId="9">
    <w:abstractNumId w:val="5"/>
  </w:num>
  <w:num w:numId="10">
    <w:abstractNumId w:val="2"/>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A18AA"/>
    <w:rsid w:val="001C29B9"/>
    <w:rsid w:val="003A5C3C"/>
    <w:rsid w:val="006A18AA"/>
    <w:rsid w:val="007C09D0"/>
    <w:rsid w:val="009703F6"/>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6A18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A18A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A18A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6A18A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6A18AA"/>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paragraph" w:styleId="Kop6">
    <w:name w:val="heading 6"/>
    <w:basedOn w:val="Standaard"/>
    <w:link w:val="Kop6Char"/>
    <w:uiPriority w:val="9"/>
    <w:qFormat/>
    <w:rsid w:val="006A18AA"/>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18A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A18AA"/>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A18AA"/>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6A18AA"/>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6A18AA"/>
    <w:rPr>
      <w:rFonts w:ascii="Times New Roman" w:eastAsia="Times New Roman" w:hAnsi="Times New Roman" w:cs="Times New Roman"/>
      <w:b/>
      <w:bCs/>
      <w:sz w:val="20"/>
      <w:szCs w:val="20"/>
      <w:lang w:eastAsia="nl-NL"/>
    </w:rPr>
  </w:style>
  <w:style w:type="character" w:customStyle="1" w:styleId="Kop6Char">
    <w:name w:val="Kop 6 Char"/>
    <w:basedOn w:val="Standaardalinea-lettertype"/>
    <w:link w:val="Kop6"/>
    <w:uiPriority w:val="9"/>
    <w:rsid w:val="006A18AA"/>
    <w:rPr>
      <w:rFonts w:ascii="Times New Roman" w:eastAsia="Times New Roman" w:hAnsi="Times New Roman" w:cs="Times New Roman"/>
      <w:b/>
      <w:bCs/>
      <w:sz w:val="15"/>
      <w:szCs w:val="15"/>
      <w:lang w:eastAsia="nl-NL"/>
    </w:rPr>
  </w:style>
  <w:style w:type="character" w:styleId="Hyperlink">
    <w:name w:val="Hyperlink"/>
    <w:basedOn w:val="Standaardalinea-lettertype"/>
    <w:uiPriority w:val="99"/>
    <w:semiHidden/>
    <w:unhideWhenUsed/>
    <w:rsid w:val="006A18AA"/>
    <w:rPr>
      <w:color w:val="0000FF"/>
      <w:u w:val="single"/>
    </w:rPr>
  </w:style>
  <w:style w:type="character" w:styleId="GevolgdeHyperlink">
    <w:name w:val="FollowedHyperlink"/>
    <w:basedOn w:val="Standaardalinea-lettertype"/>
    <w:uiPriority w:val="99"/>
    <w:semiHidden/>
    <w:unhideWhenUsed/>
    <w:rsid w:val="006A18AA"/>
    <w:rPr>
      <w:color w:val="800080"/>
      <w:u w:val="single"/>
    </w:rPr>
  </w:style>
  <w:style w:type="character" w:styleId="HTMLDefinition">
    <w:name w:val="HTML Definition"/>
    <w:basedOn w:val="Standaardalinea-lettertype"/>
    <w:uiPriority w:val="99"/>
    <w:semiHidden/>
    <w:unhideWhenUsed/>
    <w:rsid w:val="006A18AA"/>
    <w:rPr>
      <w:b/>
      <w:bCs/>
      <w:i w:val="0"/>
      <w:iCs w:val="0"/>
    </w:rPr>
  </w:style>
  <w:style w:type="paragraph" w:styleId="Normaalweb">
    <w:name w:val="Normal (Web)"/>
    <w:basedOn w:val="Standaard"/>
    <w:uiPriority w:val="99"/>
    <w:semiHidden/>
    <w:unhideWhenUse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
    <w:name w:val="bloc"/>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rdered">
    <w:name w:val="bordered"/>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edit-container">
    <w:name w:val="postedit-container"/>
    <w:basedOn w:val="Standaard"/>
    <w:rsid w:val="006A18AA"/>
    <w:pPr>
      <w:spacing w:after="0" w:line="240" w:lineRule="auto"/>
    </w:pPr>
    <w:rPr>
      <w:rFonts w:ascii="Times New Roman" w:eastAsia="Times New Roman" w:hAnsi="Times New Roman" w:cs="Times New Roman"/>
      <w:sz w:val="16"/>
      <w:szCs w:val="16"/>
      <w:lang w:eastAsia="nl-NL"/>
    </w:rPr>
  </w:style>
  <w:style w:type="paragraph" w:customStyle="1" w:styleId="postedit">
    <w:name w:val="postedit"/>
    <w:basedOn w:val="Standaard"/>
    <w:rsid w:val="006A18AA"/>
    <w:pPr>
      <w:pBdr>
        <w:top w:val="single" w:sz="4" w:space="7" w:color="DCD9D9"/>
        <w:left w:val="single" w:sz="4" w:space="13" w:color="DCD9D9"/>
        <w:bottom w:val="single" w:sz="4" w:space="7" w:color="DCD9D9"/>
        <w:right w:val="single" w:sz="4"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nl-NL"/>
    </w:rPr>
  </w:style>
  <w:style w:type="paragraph" w:customStyle="1" w:styleId="postedit-icon">
    <w:name w:val="postedit-icon"/>
    <w:basedOn w:val="Standaard"/>
    <w:rsid w:val="006A18AA"/>
    <w:pPr>
      <w:spacing w:before="100" w:beforeAutospacing="1" w:after="100" w:afterAutospacing="1" w:line="313" w:lineRule="atLeast"/>
    </w:pPr>
    <w:rPr>
      <w:rFonts w:ascii="Times New Roman" w:eastAsia="Times New Roman" w:hAnsi="Times New Roman" w:cs="Times New Roman"/>
      <w:sz w:val="24"/>
      <w:szCs w:val="24"/>
      <w:lang w:eastAsia="nl-NL"/>
    </w:rPr>
  </w:style>
  <w:style w:type="paragraph" w:customStyle="1" w:styleId="postedit-icon-checkmark">
    <w:name w:val="postedit-icon-checkmark"/>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edit-close">
    <w:name w:val="postedit-close"/>
    <w:basedOn w:val="Standaard"/>
    <w:rsid w:val="006A18AA"/>
    <w:pPr>
      <w:spacing w:before="100" w:beforeAutospacing="1" w:after="100" w:afterAutospacing="1" w:line="552" w:lineRule="atLeast"/>
    </w:pPr>
    <w:rPr>
      <w:rFonts w:ascii="Times New Roman" w:eastAsia="Times New Roman" w:hAnsi="Times New Roman" w:cs="Times New Roman"/>
      <w:b/>
      <w:bCs/>
      <w:color w:val="000000"/>
      <w:sz w:val="30"/>
      <w:szCs w:val="30"/>
      <w:lang w:eastAsia="nl-NL"/>
    </w:rPr>
  </w:style>
  <w:style w:type="paragraph" w:customStyle="1" w:styleId="uls-menu">
    <w:name w:val="uls-menu"/>
    <w:basedOn w:val="Standaard"/>
    <w:rsid w:val="006A18AA"/>
    <w:pPr>
      <w:spacing w:before="100" w:beforeAutospacing="1" w:after="100" w:afterAutospacing="1" w:line="240" w:lineRule="auto"/>
    </w:pPr>
    <w:rPr>
      <w:rFonts w:ascii="Times New Roman" w:eastAsia="Times New Roman" w:hAnsi="Times New Roman" w:cs="Times New Roman"/>
      <w:sz w:val="27"/>
      <w:szCs w:val="27"/>
      <w:lang w:eastAsia="nl-NL"/>
    </w:rPr>
  </w:style>
  <w:style w:type="paragraph" w:customStyle="1" w:styleId="uls-search-wrapper-wrapper">
    <w:name w:val="uls-search-wrapper-wrapper"/>
    <w:basedOn w:val="Standaard"/>
    <w:rsid w:val="006A18AA"/>
    <w:pPr>
      <w:spacing w:before="63" w:after="63" w:line="240" w:lineRule="auto"/>
    </w:pPr>
    <w:rPr>
      <w:rFonts w:ascii="Times New Roman" w:eastAsia="Times New Roman" w:hAnsi="Times New Roman" w:cs="Times New Roman"/>
      <w:sz w:val="24"/>
      <w:szCs w:val="24"/>
      <w:lang w:eastAsia="nl-NL"/>
    </w:rPr>
  </w:style>
  <w:style w:type="paragraph" w:customStyle="1" w:styleId="uls-icon-back">
    <w:name w:val="uls-icon-back"/>
    <w:basedOn w:val="Standaard"/>
    <w:rsid w:val="006A18AA"/>
    <w:pPr>
      <w:pBdr>
        <w:right w:val="single" w:sz="4" w:space="0" w:color="C9C9C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ggestions">
    <w:name w:val="suggestions"/>
    <w:basedOn w:val="Standaard"/>
    <w:rsid w:val="006A18AA"/>
    <w:pPr>
      <w:spacing w:after="0" w:line="240" w:lineRule="auto"/>
    </w:pPr>
    <w:rPr>
      <w:rFonts w:ascii="Times New Roman" w:eastAsia="Times New Roman" w:hAnsi="Times New Roman" w:cs="Times New Roman"/>
      <w:sz w:val="24"/>
      <w:szCs w:val="24"/>
      <w:lang w:eastAsia="nl-NL"/>
    </w:rPr>
  </w:style>
  <w:style w:type="paragraph" w:customStyle="1" w:styleId="suggestions-special">
    <w:name w:val="suggestions-special"/>
    <w:basedOn w:val="Standaard"/>
    <w:rsid w:val="006A18AA"/>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24"/>
      <w:szCs w:val="24"/>
      <w:lang w:eastAsia="nl-NL"/>
    </w:rPr>
  </w:style>
  <w:style w:type="paragraph" w:customStyle="1" w:styleId="suggestions-results">
    <w:name w:val="suggestions-results"/>
    <w:basedOn w:val="Standaard"/>
    <w:rsid w:val="006A18AA"/>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suggestions-result">
    <w:name w:val="suggestions-result"/>
    <w:basedOn w:val="Standaard"/>
    <w:rsid w:val="006A18AA"/>
    <w:pPr>
      <w:spacing w:after="0" w:line="360" w:lineRule="atLeast"/>
    </w:pPr>
    <w:rPr>
      <w:rFonts w:ascii="Times New Roman" w:eastAsia="Times New Roman" w:hAnsi="Times New Roman" w:cs="Times New Roman"/>
      <w:color w:val="000000"/>
      <w:sz w:val="24"/>
      <w:szCs w:val="24"/>
      <w:lang w:eastAsia="nl-NL"/>
    </w:rPr>
  </w:style>
  <w:style w:type="paragraph" w:customStyle="1" w:styleId="suggestions-result-current">
    <w:name w:val="suggestions-result-current"/>
    <w:basedOn w:val="Standaard"/>
    <w:rsid w:val="006A18AA"/>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highlight">
    <w:name w:val="highlight"/>
    <w:basedOn w:val="Standaard"/>
    <w:rsid w:val="006A18AA"/>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fr-collapsible-toggle">
    <w:name w:val="fr-collapsible-toggl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r-collapsible-toggle-collapsed">
    <w:name w:val="fr-collapsible-toggle-collapsed"/>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r-collapsible-group-toogle-all">
    <w:name w:val="fr-collapsible-group-toogle-all"/>
    <w:basedOn w:val="Standaard"/>
    <w:rsid w:val="006A18AA"/>
    <w:pPr>
      <w:spacing w:before="100" w:beforeAutospacing="1" w:after="100" w:afterAutospacing="1" w:line="240" w:lineRule="auto"/>
    </w:pPr>
    <w:rPr>
      <w:rFonts w:ascii="Times New Roman" w:eastAsia="Times New Roman" w:hAnsi="Times New Roman" w:cs="Times New Roman"/>
      <w:sz w:val="15"/>
      <w:szCs w:val="15"/>
      <w:lang w:eastAsia="nl-NL"/>
    </w:rPr>
  </w:style>
  <w:style w:type="paragraph" w:customStyle="1" w:styleId="toogleboxnew">
    <w:name w:val="toogleboxnew"/>
    <w:basedOn w:val="Standaard"/>
    <w:rsid w:val="006A18AA"/>
    <w:pPr>
      <w:pBdr>
        <w:top w:val="single" w:sz="4" w:space="1" w:color="AAAAAA"/>
        <w:left w:val="single" w:sz="4" w:space="1" w:color="AAAAAA"/>
        <w:bottom w:val="single" w:sz="4" w:space="0" w:color="AAAAAA"/>
        <w:right w:val="single" w:sz="4" w:space="1"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ogleboxnewtitle">
    <w:name w:val="toogleboxnew_title"/>
    <w:basedOn w:val="Standaard"/>
    <w:rsid w:val="006A18AA"/>
    <w:pPr>
      <w:shd w:val="clear" w:color="auto" w:fill="EFEFEF"/>
      <w:spacing w:after="25" w:line="240" w:lineRule="auto"/>
      <w:jc w:val="center"/>
    </w:pPr>
    <w:rPr>
      <w:rFonts w:ascii="Times New Roman" w:eastAsia="Times New Roman" w:hAnsi="Times New Roman" w:cs="Times New Roman"/>
      <w:b/>
      <w:bCs/>
      <w:sz w:val="24"/>
      <w:szCs w:val="24"/>
      <w:lang w:eastAsia="nl-NL"/>
    </w:rPr>
  </w:style>
  <w:style w:type="paragraph" w:customStyle="1" w:styleId="palette">
    <w:name w:val="palette"/>
    <w:basedOn w:val="Standaard"/>
    <w:rsid w:val="006A18AA"/>
    <w:pPr>
      <w:pBdr>
        <w:top w:val="single" w:sz="4" w:space="2" w:color="AAAAAA"/>
        <w:left w:val="single" w:sz="4" w:space="2" w:color="AAAAAA"/>
        <w:bottom w:val="single" w:sz="4" w:space="2" w:color="AAAAAA"/>
        <w:right w:val="single" w:sz="4" w:space="2" w:color="AAAAAA"/>
      </w:pBdr>
      <w:shd w:val="clear" w:color="auto" w:fill="FFFFFF"/>
      <w:spacing w:before="240" w:after="0" w:line="240" w:lineRule="auto"/>
    </w:pPr>
    <w:rPr>
      <w:rFonts w:ascii="Times New Roman" w:eastAsia="Times New Roman" w:hAnsi="Times New Roman" w:cs="Times New Roman"/>
      <w:sz w:val="21"/>
      <w:szCs w:val="21"/>
      <w:lang w:eastAsia="nl-NL"/>
    </w:rPr>
  </w:style>
  <w:style w:type="paragraph" w:customStyle="1" w:styleId="palette-modifier">
    <w:name w:val="palette-modifier"/>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lette-titre">
    <w:name w:val="palette-titre"/>
    <w:basedOn w:val="Standaard"/>
    <w:rsid w:val="006A18AA"/>
    <w:pPr>
      <w:shd w:val="clear" w:color="auto" w:fill="CCCCFF"/>
      <w:spacing w:after="0" w:line="240" w:lineRule="auto"/>
      <w:jc w:val="center"/>
    </w:pPr>
    <w:rPr>
      <w:rFonts w:ascii="Times New Roman" w:eastAsia="Times New Roman" w:hAnsi="Times New Roman" w:cs="Times New Roman"/>
      <w:b/>
      <w:bCs/>
      <w:sz w:val="25"/>
      <w:szCs w:val="25"/>
      <w:lang w:eastAsia="nl-NL"/>
    </w:rPr>
  </w:style>
  <w:style w:type="paragraph" w:customStyle="1" w:styleId="palette-section">
    <w:name w:val="palette-section"/>
    <w:basedOn w:val="Standaard"/>
    <w:rsid w:val="006A18AA"/>
    <w:pPr>
      <w:shd w:val="clear" w:color="auto" w:fill="DDDDFF"/>
      <w:spacing w:after="0" w:line="240" w:lineRule="auto"/>
      <w:jc w:val="center"/>
    </w:pPr>
    <w:rPr>
      <w:rFonts w:ascii="Times New Roman" w:eastAsia="Times New Roman" w:hAnsi="Times New Roman" w:cs="Times New Roman"/>
      <w:b/>
      <w:bCs/>
      <w:sz w:val="25"/>
      <w:szCs w:val="25"/>
      <w:lang w:eastAsia="nl-NL"/>
    </w:rPr>
  </w:style>
  <w:style w:type="paragraph" w:customStyle="1" w:styleId="palette-banniere">
    <w:name w:val="palette-banniere"/>
    <w:basedOn w:val="Standaard"/>
    <w:rsid w:val="006A18AA"/>
    <w:pPr>
      <w:shd w:val="clear" w:color="auto" w:fill="DDDDFF"/>
      <w:spacing w:before="25" w:after="0" w:line="240" w:lineRule="auto"/>
      <w:jc w:val="center"/>
    </w:pPr>
    <w:rPr>
      <w:rFonts w:ascii="Times New Roman" w:eastAsia="Times New Roman" w:hAnsi="Times New Roman" w:cs="Times New Roman"/>
      <w:sz w:val="24"/>
      <w:szCs w:val="24"/>
      <w:lang w:eastAsia="nl-NL"/>
    </w:rPr>
  </w:style>
  <w:style w:type="paragraph" w:customStyle="1" w:styleId="palette-groupe">
    <w:name w:val="palette-groupe"/>
    <w:basedOn w:val="Standaard"/>
    <w:rsid w:val="006A18AA"/>
    <w:pPr>
      <w:pBdr>
        <w:top w:val="single" w:sz="12" w:space="0" w:color="FFFFFF"/>
        <w:right w:val="single" w:sz="12" w:space="12" w:color="FFFFFF"/>
      </w:pBdr>
      <w:shd w:val="clear" w:color="auto" w:fill="DDDD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nl-NL"/>
    </w:rPr>
  </w:style>
  <w:style w:type="paragraph" w:customStyle="1" w:styleId="palette-liste-pair">
    <w:name w:val="palette-liste-pair"/>
    <w:basedOn w:val="Standaard"/>
    <w:rsid w:val="006A18AA"/>
    <w:pPr>
      <w:pBdr>
        <w:top w:val="single" w:sz="12" w:space="0" w:color="FFFFFF"/>
      </w:pBdr>
      <w:shd w:val="clear" w:color="auto" w:fill="F5F5F5"/>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palette-liste-simple-pair">
    <w:name w:val="palette-liste-simple-pair"/>
    <w:basedOn w:val="Standaard"/>
    <w:rsid w:val="006A18AA"/>
    <w:pPr>
      <w:shd w:val="clear" w:color="auto" w:fill="F5F5F5"/>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palette-ligne-simple">
    <w:name w:val="palette-ligne-simple"/>
    <w:basedOn w:val="Standaard"/>
    <w:rsid w:val="006A18AA"/>
    <w:pPr>
      <w:pBdr>
        <w:top w:val="single" w:sz="12"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lette-liste">
    <w:name w:val="palette-liste"/>
    <w:basedOn w:val="Standaard"/>
    <w:rsid w:val="006A18AA"/>
    <w:pPr>
      <w:pBdr>
        <w:top w:val="single" w:sz="12"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palette-image">
    <w:name w:val="palette-image"/>
    <w:basedOn w:val="Standaard"/>
    <w:rsid w:val="006A18AA"/>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palette-liste-fils">
    <w:name w:val="palette-liste-fils"/>
    <w:basedOn w:val="Standaard"/>
    <w:rsid w:val="006A18AA"/>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palette-liste-simple">
    <w:name w:val="palette-liste-simple"/>
    <w:basedOn w:val="Standaard"/>
    <w:rsid w:val="006A18AA"/>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ui-helper-hidden">
    <w:name w:val="ui-helper-hidden"/>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ui-helper-hidden-accessible">
    <w:name w:val="ui-helper-hidden-accessible"/>
    <w:basedOn w:val="Standaard"/>
    <w:rsid w:val="006A18AA"/>
    <w:pPr>
      <w:spacing w:after="0" w:line="240" w:lineRule="auto"/>
      <w:ind w:left="-13" w:right="-13"/>
    </w:pPr>
    <w:rPr>
      <w:rFonts w:ascii="Times New Roman" w:eastAsia="Times New Roman" w:hAnsi="Times New Roman" w:cs="Times New Roman"/>
      <w:sz w:val="24"/>
      <w:szCs w:val="24"/>
      <w:lang w:eastAsia="nl-NL"/>
    </w:rPr>
  </w:style>
  <w:style w:type="paragraph" w:customStyle="1" w:styleId="ui-helper-reset">
    <w:name w:val="ui-helper-reset"/>
    <w:basedOn w:val="Standaard"/>
    <w:rsid w:val="006A18AA"/>
    <w:pPr>
      <w:spacing w:after="0" w:line="240" w:lineRule="auto"/>
    </w:pPr>
    <w:rPr>
      <w:rFonts w:ascii="Times New Roman" w:eastAsia="Times New Roman" w:hAnsi="Times New Roman" w:cs="Times New Roman"/>
      <w:sz w:val="24"/>
      <w:szCs w:val="24"/>
      <w:lang w:eastAsia="nl-NL"/>
    </w:rPr>
  </w:style>
  <w:style w:type="paragraph" w:customStyle="1" w:styleId="ui-helper-zfix">
    <w:name w:val="ui-helper-zfix"/>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icon">
    <w:name w:val="ui-icon"/>
    <w:basedOn w:val="Standaard"/>
    <w:rsid w:val="006A18AA"/>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widget-overlay">
    <w:name w:val="ui-widget-overlay"/>
    <w:basedOn w:val="Standaard"/>
    <w:rsid w:val="006A18AA"/>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widget">
    <w:name w:val="ui-widget"/>
    <w:basedOn w:val="Standaard"/>
    <w:rsid w:val="006A18AA"/>
    <w:pPr>
      <w:spacing w:before="100" w:beforeAutospacing="1" w:after="100" w:afterAutospacing="1" w:line="240" w:lineRule="auto"/>
    </w:pPr>
    <w:rPr>
      <w:rFonts w:ascii="Arial" w:eastAsia="Times New Roman" w:hAnsi="Arial" w:cs="Arial"/>
      <w:sz w:val="19"/>
      <w:szCs w:val="19"/>
      <w:lang w:eastAsia="nl-NL"/>
    </w:rPr>
  </w:style>
  <w:style w:type="paragraph" w:customStyle="1" w:styleId="ui-widget-content">
    <w:name w:val="ui-widget-content"/>
    <w:basedOn w:val="Standaard"/>
    <w:rsid w:val="006A18AA"/>
    <w:pPr>
      <w:pBdr>
        <w:top w:val="single" w:sz="4" w:space="0" w:color="CCCCCC"/>
        <w:left w:val="single" w:sz="4" w:space="0" w:color="CCCCCC"/>
        <w:bottom w:val="single" w:sz="4" w:space="0" w:color="CCCCCC"/>
        <w:right w:val="single" w:sz="4" w:space="0" w:color="CCCCCC"/>
      </w:pBdr>
      <w:shd w:val="clear" w:color="auto" w:fill="FFFFFF"/>
      <w:spacing w:before="100" w:beforeAutospacing="1" w:after="100" w:afterAutospacing="1" w:line="240" w:lineRule="auto"/>
    </w:pPr>
    <w:rPr>
      <w:rFonts w:ascii="Times New Roman" w:eastAsia="Times New Roman" w:hAnsi="Times New Roman" w:cs="Times New Roman"/>
      <w:color w:val="362B36"/>
      <w:sz w:val="24"/>
      <w:szCs w:val="24"/>
      <w:lang w:eastAsia="nl-NL"/>
    </w:rPr>
  </w:style>
  <w:style w:type="paragraph" w:customStyle="1" w:styleId="ui-widget-header">
    <w:name w:val="ui-widget-header"/>
    <w:basedOn w:val="Standaard"/>
    <w:rsid w:val="006A18AA"/>
    <w:pPr>
      <w:pBdr>
        <w:top w:val="single" w:sz="4" w:space="0" w:color="AED0EA"/>
        <w:left w:val="single" w:sz="4" w:space="0" w:color="AED0EA"/>
        <w:bottom w:val="single" w:sz="4" w:space="0" w:color="AED0EA"/>
        <w:right w:val="single" w:sz="4" w:space="0" w:color="AED0EA"/>
      </w:pBdr>
      <w:shd w:val="clear" w:color="auto" w:fill="FFFFFF"/>
      <w:spacing w:before="100" w:beforeAutospacing="1" w:after="100" w:afterAutospacing="1" w:line="240" w:lineRule="auto"/>
    </w:pPr>
    <w:rPr>
      <w:rFonts w:ascii="Times New Roman" w:eastAsia="Times New Roman" w:hAnsi="Times New Roman" w:cs="Times New Roman"/>
      <w:b/>
      <w:bCs/>
      <w:color w:val="222222"/>
      <w:sz w:val="24"/>
      <w:szCs w:val="24"/>
      <w:lang w:eastAsia="nl-NL"/>
    </w:rPr>
  </w:style>
  <w:style w:type="paragraph" w:customStyle="1" w:styleId="ui-state-default">
    <w:name w:val="ui-state-default"/>
    <w:basedOn w:val="Standaard"/>
    <w:rsid w:val="006A18AA"/>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nl-NL"/>
    </w:rPr>
  </w:style>
  <w:style w:type="paragraph" w:customStyle="1" w:styleId="ui-state-hover">
    <w:name w:val="ui-state-hover"/>
    <w:basedOn w:val="Standaard"/>
    <w:rsid w:val="006A18AA"/>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nl-NL"/>
    </w:rPr>
  </w:style>
  <w:style w:type="paragraph" w:customStyle="1" w:styleId="ui-state-focus">
    <w:name w:val="ui-state-focus"/>
    <w:basedOn w:val="Standaard"/>
    <w:rsid w:val="006A18AA"/>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nl-NL"/>
    </w:rPr>
  </w:style>
  <w:style w:type="paragraph" w:customStyle="1" w:styleId="ui-state-active">
    <w:name w:val="ui-state-active"/>
    <w:basedOn w:val="Standaard"/>
    <w:rsid w:val="006A18AA"/>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ui-state-highlight">
    <w:name w:val="ui-state-highlight"/>
    <w:basedOn w:val="Standaard"/>
    <w:rsid w:val="006A18AA"/>
    <w:pPr>
      <w:pBdr>
        <w:top w:val="single" w:sz="4" w:space="0" w:color="F9DD34"/>
        <w:left w:val="single" w:sz="4" w:space="0" w:color="F9DD34"/>
        <w:bottom w:val="single" w:sz="4" w:space="0" w:color="F9DD34"/>
        <w:right w:val="single" w:sz="4" w:space="0" w:color="F9DD34"/>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nl-NL"/>
    </w:rPr>
  </w:style>
  <w:style w:type="paragraph" w:customStyle="1" w:styleId="ui-state-error">
    <w:name w:val="ui-state-error"/>
    <w:basedOn w:val="Standaard"/>
    <w:rsid w:val="006A18AA"/>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i-state-error-text">
    <w:name w:val="ui-state-error-text"/>
    <w:basedOn w:val="Standaard"/>
    <w:rsid w:val="006A18AA"/>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i-priority-primary">
    <w:name w:val="ui-priority-primary"/>
    <w:basedOn w:val="Standaard"/>
    <w:rsid w:val="006A18AA"/>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ui-priority-secondary">
    <w:name w:val="ui-priority-secondary"/>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state-disabled">
    <w:name w:val="ui-state-disabled"/>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widget-shadow">
    <w:name w:val="ui-widget-shadow"/>
    <w:basedOn w:val="Standaard"/>
    <w:rsid w:val="006A18AA"/>
    <w:pPr>
      <w:shd w:val="clear" w:color="auto" w:fill="000000"/>
      <w:spacing w:after="0" w:line="240" w:lineRule="auto"/>
      <w:ind w:left="-88"/>
    </w:pPr>
    <w:rPr>
      <w:rFonts w:ascii="Times New Roman" w:eastAsia="Times New Roman" w:hAnsi="Times New Roman" w:cs="Times New Roman"/>
      <w:sz w:val="24"/>
      <w:szCs w:val="24"/>
      <w:lang w:eastAsia="nl-NL"/>
    </w:rPr>
  </w:style>
  <w:style w:type="paragraph" w:customStyle="1" w:styleId="mw-ui-button">
    <w:name w:val="mw-ui-button"/>
    <w:basedOn w:val="Standaard"/>
    <w:rsid w:val="006A18AA"/>
    <w:pPr>
      <w:pBdr>
        <w:top w:val="single" w:sz="4" w:space="6" w:color="A2A9B1"/>
        <w:left w:val="single" w:sz="4" w:space="12" w:color="A2A9B1"/>
        <w:bottom w:val="single" w:sz="4" w:space="6" w:color="A2A9B1"/>
        <w:right w:val="single" w:sz="4"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lang w:eastAsia="nl-NL"/>
    </w:rPr>
  </w:style>
  <w:style w:type="paragraph" w:customStyle="1" w:styleId="mw-ui-icon">
    <w:name w:val="mw-ui-icon"/>
    <w:basedOn w:val="Standaard"/>
    <w:rsid w:val="006A18AA"/>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cn-closebutton">
    <w:name w:val="cn-closebutton"/>
    <w:basedOn w:val="Standaard"/>
    <w:rsid w:val="006A18AA"/>
    <w:pPr>
      <w:spacing w:before="100" w:beforeAutospacing="1" w:after="100" w:afterAutospacing="1" w:line="240" w:lineRule="auto"/>
      <w:ind w:firstLine="238"/>
    </w:pPr>
    <w:rPr>
      <w:rFonts w:ascii="Times New Roman" w:eastAsia="Times New Roman" w:hAnsi="Times New Roman" w:cs="Times New Roman"/>
      <w:sz w:val="24"/>
      <w:szCs w:val="24"/>
      <w:lang w:eastAsia="nl-NL"/>
    </w:rPr>
  </w:style>
  <w:style w:type="paragraph" w:customStyle="1" w:styleId="ve-init-mw-desktoparticletarget-loading-overlay">
    <w:name w:val="ve-init-mw-desktoparticletarget-loading-overlay"/>
    <w:basedOn w:val="Standaard"/>
    <w:rsid w:val="006A18AA"/>
    <w:pPr>
      <w:spacing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progress">
    <w:name w:val="ve-init-mw-desktoparticletarget-progress"/>
    <w:basedOn w:val="Standaard"/>
    <w:rsid w:val="006A18AA"/>
    <w:pPr>
      <w:pBdr>
        <w:top w:val="single" w:sz="4" w:space="0" w:color="3366CC"/>
        <w:left w:val="single" w:sz="4" w:space="0" w:color="3366CC"/>
        <w:bottom w:val="single" w:sz="4" w:space="0" w:color="3366CC"/>
        <w:right w:val="single" w:sz="4" w:space="0" w:color="3366CC"/>
      </w:pBdr>
      <w:shd w:val="clear" w:color="auto" w:fill="FFFFFF"/>
      <w:spacing w:after="0" w:line="240" w:lineRule="auto"/>
      <w:ind w:left="3060" w:right="3060"/>
    </w:pPr>
    <w:rPr>
      <w:rFonts w:ascii="Times New Roman" w:eastAsia="Times New Roman" w:hAnsi="Times New Roman" w:cs="Times New Roman"/>
      <w:sz w:val="24"/>
      <w:szCs w:val="24"/>
      <w:lang w:eastAsia="nl-NL"/>
    </w:rPr>
  </w:style>
  <w:style w:type="paragraph" w:customStyle="1" w:styleId="ve-init-mw-desktoparticletarget-progress-bar">
    <w:name w:val="ve-init-mw-desktoparticletarget-progress-bar"/>
    <w:basedOn w:val="Standaard"/>
    <w:rsid w:val="006A18AA"/>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
    <w:name w:val="mw-editsection"/>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divider">
    <w:name w:val="mw-editsection-divider"/>
    <w:basedOn w:val="Standaard"/>
    <w:rsid w:val="006A18AA"/>
    <w:pPr>
      <w:spacing w:before="100" w:beforeAutospacing="1" w:after="100" w:afterAutospacing="1" w:line="240" w:lineRule="auto"/>
    </w:pPr>
    <w:rPr>
      <w:rFonts w:ascii="Times New Roman" w:eastAsia="Times New Roman" w:hAnsi="Times New Roman" w:cs="Times New Roman"/>
      <w:color w:val="555555"/>
      <w:sz w:val="24"/>
      <w:szCs w:val="24"/>
      <w:lang w:eastAsia="nl-NL"/>
    </w:rPr>
  </w:style>
  <w:style w:type="paragraph" w:customStyle="1" w:styleId="mw-mmv-overlay">
    <w:name w:val="mw-mmv-overlay"/>
    <w:basedOn w:val="Standaard"/>
    <w:rsid w:val="006A18AA"/>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filepage-buttons">
    <w:name w:val="mw-mmv-filepage-buttons"/>
    <w:basedOn w:val="Standaard"/>
    <w:rsid w:val="006A18AA"/>
    <w:pPr>
      <w:spacing w:before="63" w:after="100" w:afterAutospacing="1" w:line="240" w:lineRule="auto"/>
    </w:pPr>
    <w:rPr>
      <w:rFonts w:ascii="Times New Roman" w:eastAsia="Times New Roman" w:hAnsi="Times New Roman" w:cs="Times New Roman"/>
      <w:sz w:val="24"/>
      <w:szCs w:val="24"/>
      <w:lang w:eastAsia="nl-NL"/>
    </w:rPr>
  </w:style>
  <w:style w:type="paragraph" w:customStyle="1" w:styleId="ui-resizable-handle">
    <w:name w:val="ui-resizable-handle"/>
    <w:basedOn w:val="Standaard"/>
    <w:rsid w:val="006A18AA"/>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ui-resizable-n">
    <w:name w:val="ui-resizable-n"/>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s">
    <w:name w:val="ui-resizable-s"/>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e">
    <w:name w:val="ui-resizable-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w">
    <w:name w:val="ui-resizable-w"/>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se">
    <w:name w:val="ui-resizable-s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sw">
    <w:name w:val="ui-resizable-sw"/>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nw">
    <w:name w:val="ui-resizable-nw"/>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ne">
    <w:name w:val="ui-resizable-n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tag-markers">
    <w:name w:val="mw-tag-markers"/>
    <w:basedOn w:val="Standaard"/>
    <w:rsid w:val="006A18AA"/>
    <w:pPr>
      <w:spacing w:before="100" w:beforeAutospacing="1" w:after="100" w:afterAutospacing="1" w:line="240" w:lineRule="auto"/>
    </w:pPr>
    <w:rPr>
      <w:rFonts w:ascii="Arial" w:eastAsia="Times New Roman" w:hAnsi="Arial" w:cs="Arial"/>
      <w:i/>
      <w:iCs/>
      <w:lang w:eastAsia="nl-NL"/>
    </w:rPr>
  </w:style>
  <w:style w:type="paragraph" w:customStyle="1" w:styleId="history-size">
    <w:name w:val="history-size"/>
    <w:basedOn w:val="Standaard"/>
    <w:rsid w:val="006A18AA"/>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mw-whatlinkshere-tools">
    <w:name w:val="mw-whatlinkshere-tools"/>
    <w:basedOn w:val="Standaard"/>
    <w:rsid w:val="006A18AA"/>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italique">
    <w:name w:val="italique"/>
    <w:basedOn w:val="Standaard"/>
    <w:rsid w:val="006A18AA"/>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nowrap">
    <w:name w:val="nowrap"/>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coptions">
    <w:name w:val="rcoptions"/>
    <w:basedOn w:val="Standaard"/>
    <w:rsid w:val="006A18AA"/>
    <w:pPr>
      <w:pBdr>
        <w:top w:val="single" w:sz="4" w:space="0" w:color="DDDDF7"/>
        <w:left w:val="single" w:sz="48" w:space="6" w:color="DDDDF7"/>
        <w:bottom w:val="single" w:sz="4" w:space="0" w:color="DDDDF7"/>
        <w:right w:val="single" w:sz="4" w:space="6" w:color="DDDDF7"/>
      </w:pBdr>
      <w:shd w:val="clear" w:color="auto" w:fill="FFFFFF"/>
      <w:spacing w:after="25" w:line="240" w:lineRule="auto"/>
    </w:pPr>
    <w:rPr>
      <w:rFonts w:ascii="Times New Roman" w:eastAsia="Times New Roman" w:hAnsi="Times New Roman" w:cs="Times New Roman"/>
      <w:sz w:val="24"/>
      <w:szCs w:val="24"/>
      <w:lang w:eastAsia="nl-NL"/>
    </w:rPr>
  </w:style>
  <w:style w:type="paragraph" w:customStyle="1" w:styleId="printcssonly">
    <w:name w:val="printcssonly"/>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fieldsetlike">
    <w:name w:val="fieldsetlike"/>
    <w:basedOn w:val="Standaard"/>
    <w:rsid w:val="006A18AA"/>
    <w:pPr>
      <w:pBdr>
        <w:top w:val="single" w:sz="4" w:space="0" w:color="AAAAAA"/>
        <w:left w:val="single" w:sz="4" w:space="0" w:color="AAAAAA"/>
        <w:bottom w:val="single" w:sz="4" w:space="5" w:color="AAAAAA"/>
        <w:right w:val="single" w:sz="4" w:space="0" w:color="AAAAAA"/>
      </w:pBdr>
      <w:spacing w:before="240" w:after="240" w:line="240" w:lineRule="auto"/>
      <w:jc w:val="center"/>
    </w:pPr>
    <w:rPr>
      <w:rFonts w:ascii="Times New Roman" w:eastAsia="Times New Roman" w:hAnsi="Times New Roman" w:cs="Times New Roman"/>
      <w:sz w:val="24"/>
      <w:szCs w:val="24"/>
      <w:lang w:eastAsia="nl-NL"/>
    </w:rPr>
  </w:style>
  <w:style w:type="paragraph" w:customStyle="1" w:styleId="homonymie">
    <w:name w:val="homonymie"/>
    <w:basedOn w:val="Standaard"/>
    <w:rsid w:val="006A18AA"/>
    <w:pPr>
      <w:pBdr>
        <w:bottom w:val="single" w:sz="4" w:space="6" w:color="AAAAAA"/>
      </w:pBdr>
      <w:shd w:val="clear" w:color="auto" w:fill="FFFFFF"/>
      <w:spacing w:after="120" w:line="240" w:lineRule="auto"/>
    </w:pPr>
    <w:rPr>
      <w:rFonts w:ascii="Times New Roman" w:eastAsia="Times New Roman" w:hAnsi="Times New Roman" w:cs="Times New Roman"/>
      <w:i/>
      <w:iCs/>
      <w:sz w:val="24"/>
      <w:szCs w:val="24"/>
      <w:lang w:eastAsia="nl-NL"/>
    </w:rPr>
  </w:style>
  <w:style w:type="paragraph" w:customStyle="1" w:styleId="bandeau-label">
    <w:name w:val="bandeau-label"/>
    <w:basedOn w:val="Standaard"/>
    <w:rsid w:val="006A18AA"/>
    <w:pPr>
      <w:pBdr>
        <w:bottom w:val="single" w:sz="4" w:space="6" w:color="AAAAAA"/>
      </w:pBdr>
      <w:shd w:val="clear" w:color="auto" w:fill="FFFFFF"/>
      <w:spacing w:after="120" w:line="240" w:lineRule="auto"/>
    </w:pPr>
    <w:rPr>
      <w:rFonts w:ascii="Times New Roman" w:eastAsia="Times New Roman" w:hAnsi="Times New Roman" w:cs="Times New Roman"/>
      <w:i/>
      <w:iCs/>
      <w:sz w:val="24"/>
      <w:szCs w:val="24"/>
      <w:lang w:eastAsia="nl-NL"/>
    </w:rPr>
  </w:style>
  <w:style w:type="paragraph" w:customStyle="1" w:styleId="indicateur-langue">
    <w:name w:val="indicateur-langue"/>
    <w:basedOn w:val="Standaard"/>
    <w:rsid w:val="006A18AA"/>
    <w:pPr>
      <w:spacing w:before="100" w:beforeAutospacing="1" w:after="100" w:afterAutospacing="1" w:line="240" w:lineRule="auto"/>
    </w:pPr>
    <w:rPr>
      <w:rFonts w:ascii="Courier New" w:eastAsia="Times New Roman" w:hAnsi="Courier New" w:cs="Courier New"/>
      <w:b/>
      <w:bCs/>
      <w:sz w:val="24"/>
      <w:szCs w:val="24"/>
      <w:lang w:eastAsia="nl-NL"/>
    </w:rPr>
  </w:style>
  <w:style w:type="paragraph" w:customStyle="1" w:styleId="indicateur-format">
    <w:name w:val="indicateur-format"/>
    <w:basedOn w:val="Standaard"/>
    <w:rsid w:val="006A18AA"/>
    <w:pPr>
      <w:spacing w:before="100" w:beforeAutospacing="1" w:after="100" w:afterAutospacing="1" w:line="240" w:lineRule="auto"/>
    </w:pPr>
    <w:rPr>
      <w:rFonts w:ascii="Courier New" w:eastAsia="Times New Roman" w:hAnsi="Courier New" w:cs="Courier New"/>
      <w:b/>
      <w:bCs/>
      <w:sz w:val="24"/>
      <w:szCs w:val="24"/>
      <w:lang w:eastAsia="nl-NL"/>
    </w:rPr>
  </w:style>
  <w:style w:type="paragraph" w:customStyle="1" w:styleId="colonnes">
    <w:name w:val="colonnes"/>
    <w:basedOn w:val="Standaard"/>
    <w:rsid w:val="006A18AA"/>
    <w:pPr>
      <w:spacing w:before="72" w:after="100" w:afterAutospacing="1" w:line="240" w:lineRule="auto"/>
    </w:pPr>
    <w:rPr>
      <w:rFonts w:ascii="Times New Roman" w:eastAsia="Times New Roman" w:hAnsi="Times New Roman" w:cs="Times New Roman"/>
      <w:sz w:val="24"/>
      <w:szCs w:val="24"/>
      <w:lang w:eastAsia="nl-NL"/>
    </w:rPr>
  </w:style>
  <w:style w:type="paragraph" w:customStyle="1" w:styleId="romain">
    <w:name w:val="romain"/>
    <w:basedOn w:val="Standaard"/>
    <w:rsid w:val="006A18AA"/>
    <w:pPr>
      <w:spacing w:before="100" w:beforeAutospacing="1" w:after="100" w:afterAutospacing="1" w:line="240" w:lineRule="auto"/>
    </w:pPr>
    <w:rPr>
      <w:rFonts w:ascii="Times New Roman" w:eastAsia="Times New Roman" w:hAnsi="Times New Roman" w:cs="Times New Roman"/>
      <w:smallCaps/>
      <w:sz w:val="24"/>
      <w:szCs w:val="24"/>
      <w:lang w:eastAsia="nl-NL"/>
    </w:rPr>
  </w:style>
  <w:style w:type="paragraph" w:customStyle="1" w:styleId="petitescapitales">
    <w:name w:val="petites_capitales"/>
    <w:basedOn w:val="Standaard"/>
    <w:rsid w:val="006A18AA"/>
    <w:pPr>
      <w:spacing w:before="100" w:beforeAutospacing="1" w:after="100" w:afterAutospacing="1" w:line="240" w:lineRule="auto"/>
    </w:pPr>
    <w:rPr>
      <w:rFonts w:ascii="Times New Roman" w:eastAsia="Times New Roman" w:hAnsi="Times New Roman" w:cs="Times New Roman"/>
      <w:smallCaps/>
      <w:sz w:val="24"/>
      <w:szCs w:val="24"/>
      <w:lang w:eastAsia="nl-NL"/>
    </w:rPr>
  </w:style>
  <w:style w:type="paragraph" w:customStyle="1" w:styleId="texhtml">
    <w:name w:val="texhtml"/>
    <w:basedOn w:val="Standaard"/>
    <w:rsid w:val="006A18AA"/>
    <w:pPr>
      <w:spacing w:before="100" w:beforeAutospacing="1" w:after="100" w:afterAutospacing="1" w:line="240" w:lineRule="auto"/>
    </w:pPr>
    <w:rPr>
      <w:rFonts w:ascii="Times New Roman" w:eastAsia="Times New Roman" w:hAnsi="Times New Roman" w:cs="Times New Roman"/>
      <w:sz w:val="28"/>
      <w:szCs w:val="28"/>
      <w:lang w:eastAsia="nl-NL"/>
    </w:rPr>
  </w:style>
  <w:style w:type="paragraph" w:customStyle="1" w:styleId="citecrochet">
    <w:name w:val="cite_crochet"/>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ference">
    <w:name w:val="reference"/>
    <w:basedOn w:val="Standaard"/>
    <w:rsid w:val="006A18AA"/>
    <w:pPr>
      <w:spacing w:before="100" w:beforeAutospacing="1" w:after="100" w:afterAutospacing="1" w:line="240" w:lineRule="auto"/>
      <w:textAlignment w:val="top"/>
    </w:pPr>
    <w:rPr>
      <w:rFonts w:ascii="Times New Roman" w:eastAsia="Times New Roman" w:hAnsi="Times New Roman" w:cs="Times New Roman"/>
      <w:sz w:val="19"/>
      <w:szCs w:val="19"/>
      <w:lang w:eastAsia="nl-NL"/>
    </w:rPr>
  </w:style>
  <w:style w:type="paragraph" w:customStyle="1" w:styleId="exposant">
    <w:name w:val="exposant"/>
    <w:basedOn w:val="Standaard"/>
    <w:rsid w:val="006A18AA"/>
    <w:pPr>
      <w:spacing w:before="100" w:beforeAutospacing="1" w:after="100" w:afterAutospacing="1" w:line="240" w:lineRule="auto"/>
      <w:textAlignment w:val="top"/>
    </w:pPr>
    <w:rPr>
      <w:rFonts w:ascii="Times New Roman" w:eastAsia="Times New Roman" w:hAnsi="Times New Roman" w:cs="Times New Roman"/>
      <w:sz w:val="19"/>
      <w:szCs w:val="19"/>
      <w:lang w:eastAsia="nl-NL"/>
    </w:rPr>
  </w:style>
  <w:style w:type="paragraph" w:customStyle="1" w:styleId="references-small">
    <w:name w:val="references-small"/>
    <w:basedOn w:val="Standaard"/>
    <w:rsid w:val="006A18AA"/>
    <w:pPr>
      <w:spacing w:before="72" w:after="100" w:afterAutospacing="1" w:line="240" w:lineRule="auto"/>
    </w:pPr>
    <w:rPr>
      <w:rFonts w:ascii="Times New Roman" w:eastAsia="Times New Roman" w:hAnsi="Times New Roman" w:cs="Times New Roman"/>
      <w:sz w:val="24"/>
      <w:szCs w:val="24"/>
      <w:lang w:eastAsia="nl-NL"/>
    </w:rPr>
  </w:style>
  <w:style w:type="paragraph" w:customStyle="1" w:styleId="reference-cadre">
    <w:name w:val="reference-cadre"/>
    <w:basedOn w:val="Standaard"/>
    <w:rsid w:val="006A18AA"/>
    <w:pPr>
      <w:pBdr>
        <w:top w:val="single" w:sz="4" w:space="2" w:color="AAAAAA"/>
        <w:left w:val="single" w:sz="4" w:space="2" w:color="AAAAAA"/>
        <w:bottom w:val="single" w:sz="4" w:space="2" w:color="AAAAAA"/>
        <w:right w:val="single" w:sz="4" w:space="2"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agiclink-isbn">
    <w:name w:val="mw-magiclink-isbn"/>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iblist">
    <w:name w:val="biblist"/>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norme">
    <w:name w:val="wikinorme"/>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ibtex">
    <w:name w:val="bibtex"/>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isbd">
    <w:name w:val="isbd"/>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iso690">
    <w:name w:val="iso690"/>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pecialbib">
    <w:name w:val="specialbib"/>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itevirgule">
    <w:name w:val="cite_virgul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ite-sans-fond">
    <w:name w:val="boite-sans-fond"/>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ite-grise">
    <w:name w:val="boite-grise"/>
    <w:basedOn w:val="Standaard"/>
    <w:rsid w:val="006A18AA"/>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article">
    <w:name w:val="bandeau-article"/>
    <w:basedOn w:val="Standaard"/>
    <w:rsid w:val="006A18AA"/>
    <w:pPr>
      <w:pBdr>
        <w:top w:val="single" w:sz="4" w:space="6" w:color="auto"/>
        <w:left w:val="single" w:sz="48" w:space="12" w:color="auto"/>
        <w:bottom w:val="single" w:sz="4" w:space="6" w:color="auto"/>
        <w:right w:val="single" w:sz="4" w:space="12" w:color="auto"/>
      </w:pBdr>
      <w:spacing w:before="192" w:after="192" w:line="300" w:lineRule="atLeast"/>
      <w:ind w:left="1224" w:right="1224"/>
    </w:pPr>
    <w:rPr>
      <w:rFonts w:ascii="Times New Roman" w:eastAsia="Times New Roman" w:hAnsi="Times New Roman" w:cs="Times New Roman"/>
      <w:lang w:eastAsia="nl-NL"/>
    </w:rPr>
  </w:style>
  <w:style w:type="paragraph" w:customStyle="1" w:styleId="bandeau-discussion">
    <w:name w:val="bandeau-discussion"/>
    <w:basedOn w:val="Standaard"/>
    <w:rsid w:val="006A18AA"/>
    <w:pPr>
      <w:pBdr>
        <w:top w:val="single" w:sz="4" w:space="2" w:color="auto"/>
        <w:left w:val="single" w:sz="4" w:space="6" w:color="auto"/>
        <w:bottom w:val="single" w:sz="4" w:space="2" w:color="auto"/>
        <w:right w:val="single" w:sz="4" w:space="6" w:color="auto"/>
      </w:pBdr>
      <w:spacing w:before="192" w:after="192" w:line="240" w:lineRule="auto"/>
      <w:ind w:left="856" w:right="856"/>
    </w:pPr>
    <w:rPr>
      <w:rFonts w:ascii="Times New Roman" w:eastAsia="Times New Roman" w:hAnsi="Times New Roman" w:cs="Times New Roman"/>
      <w:sz w:val="24"/>
      <w:szCs w:val="24"/>
      <w:lang w:eastAsia="nl-NL"/>
    </w:rPr>
  </w:style>
  <w:style w:type="paragraph" w:customStyle="1" w:styleId="bandeau-simple">
    <w:name w:val="bandeau-simple"/>
    <w:basedOn w:val="Standaard"/>
    <w:rsid w:val="006A18AA"/>
    <w:pPr>
      <w:pBdr>
        <w:top w:val="single" w:sz="4" w:space="6" w:color="auto"/>
        <w:left w:val="single" w:sz="4" w:space="12" w:color="auto"/>
        <w:bottom w:val="single" w:sz="4" w:space="6" w:color="auto"/>
        <w:right w:val="single" w:sz="4" w:space="12" w:color="auto"/>
      </w:pBdr>
      <w:spacing w:before="192" w:after="192" w:line="240" w:lineRule="auto"/>
    </w:pPr>
    <w:rPr>
      <w:rFonts w:ascii="Times New Roman" w:eastAsia="Times New Roman" w:hAnsi="Times New Roman" w:cs="Times New Roman"/>
      <w:sz w:val="24"/>
      <w:szCs w:val="24"/>
      <w:lang w:eastAsia="nl-NL"/>
    </w:rPr>
  </w:style>
  <w:style w:type="paragraph" w:customStyle="1" w:styleId="bandeau-systeme">
    <w:name w:val="bandeau-systeme"/>
    <w:basedOn w:val="Standaard"/>
    <w:rsid w:val="006A18AA"/>
    <w:pPr>
      <w:pBdr>
        <w:top w:val="single" w:sz="12" w:space="6" w:color="auto"/>
        <w:left w:val="single" w:sz="12" w:space="12" w:color="auto"/>
        <w:bottom w:val="single" w:sz="12" w:space="6" w:color="auto"/>
        <w:right w:val="single" w:sz="12" w:space="12" w:color="auto"/>
      </w:pBdr>
      <w:spacing w:before="192" w:after="192" w:line="240" w:lineRule="auto"/>
      <w:ind w:left="367" w:right="367"/>
    </w:pPr>
    <w:rPr>
      <w:rFonts w:ascii="Times New Roman" w:eastAsia="Times New Roman" w:hAnsi="Times New Roman" w:cs="Times New Roman"/>
      <w:sz w:val="24"/>
      <w:szCs w:val="24"/>
      <w:lang w:eastAsia="nl-NL"/>
    </w:rPr>
  </w:style>
  <w:style w:type="paragraph" w:customStyle="1" w:styleId="bandeau-section">
    <w:name w:val="bandeau-section"/>
    <w:basedOn w:val="Standaard"/>
    <w:rsid w:val="006A18AA"/>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centrer">
    <w:name w:val="bandeau-centrer"/>
    <w:basedOn w:val="Standaard"/>
    <w:rsid w:val="006A18AA"/>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bandeau-cell">
    <w:name w:val="bandeau-cell"/>
    <w:basedOn w:val="Standaard"/>
    <w:rsid w:val="006A18AA"/>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bandeau-niveau-grave">
    <w:name w:val="bandeau-niveau-grave"/>
    <w:basedOn w:val="Standaard"/>
    <w:rsid w:val="006A18AA"/>
    <w:pPr>
      <w:shd w:val="clear" w:color="auto" w:fill="FF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modere">
    <w:name w:val="bandeau-niveau-modere"/>
    <w:basedOn w:val="Standaard"/>
    <w:rsid w:val="006A18AA"/>
    <w:pPr>
      <w:shd w:val="clear" w:color="auto" w:fill="FFEE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ebauche">
    <w:name w:val="bandeau-niveau-ebauche"/>
    <w:basedOn w:val="Standaard"/>
    <w:rsid w:val="006A18AA"/>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information">
    <w:name w:val="bandeau-niveau-information"/>
    <w:basedOn w:val="Standaard"/>
    <w:rsid w:val="006A18AA"/>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neutre">
    <w:name w:val="bandeau-niveau-neutre"/>
    <w:basedOn w:val="Standaard"/>
    <w:rsid w:val="006A18AA"/>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
    <w:name w:val="bandeau"/>
    <w:basedOn w:val="Standaard"/>
    <w:rsid w:val="006A18AA"/>
    <w:pPr>
      <w:pBdr>
        <w:top w:val="single" w:sz="4" w:space="1" w:color="auto"/>
        <w:left w:val="single" w:sz="48" w:space="6" w:color="auto"/>
        <w:bottom w:val="single" w:sz="4" w:space="1" w:color="auto"/>
        <w:right w:val="single" w:sz="4" w:space="6" w:color="auto"/>
      </w:pBdr>
      <w:spacing w:before="100" w:after="150" w:line="240" w:lineRule="auto"/>
      <w:ind w:left="1224" w:right="1224"/>
    </w:pPr>
    <w:rPr>
      <w:rFonts w:ascii="Times New Roman" w:eastAsia="Times New Roman" w:hAnsi="Times New Roman" w:cs="Times New Roman"/>
      <w:sz w:val="24"/>
      <w:szCs w:val="24"/>
      <w:lang w:eastAsia="nl-NL"/>
    </w:rPr>
  </w:style>
  <w:style w:type="paragraph" w:customStyle="1" w:styleId="bandeau-icone">
    <w:name w:val="bandeau-icone"/>
    <w:basedOn w:val="Standaard"/>
    <w:rsid w:val="006A18A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bandeau-titre">
    <w:name w:val="bandeau-titre"/>
    <w:basedOn w:val="Standaard"/>
    <w:rsid w:val="006A18AA"/>
    <w:pPr>
      <w:spacing w:before="100" w:beforeAutospacing="1" w:after="100" w:afterAutospacing="1" w:line="336" w:lineRule="atLeast"/>
    </w:pPr>
    <w:rPr>
      <w:rFonts w:ascii="Times New Roman" w:eastAsia="Times New Roman" w:hAnsi="Times New Roman" w:cs="Times New Roman"/>
      <w:sz w:val="26"/>
      <w:szCs w:val="26"/>
      <w:lang w:eastAsia="nl-NL"/>
    </w:rPr>
  </w:style>
  <w:style w:type="paragraph" w:customStyle="1" w:styleId="bandeau-texte">
    <w:name w:val="bandeau-texte"/>
    <w:basedOn w:val="Standaard"/>
    <w:rsid w:val="006A18AA"/>
    <w:pPr>
      <w:spacing w:before="100" w:beforeAutospacing="1" w:after="100" w:afterAutospacing="1" w:line="288" w:lineRule="atLeast"/>
    </w:pPr>
    <w:rPr>
      <w:rFonts w:ascii="Times New Roman" w:eastAsia="Times New Roman" w:hAnsi="Times New Roman" w:cs="Times New Roman"/>
      <w:lang w:eastAsia="nl-NL"/>
    </w:rPr>
  </w:style>
  <w:style w:type="paragraph" w:customStyle="1" w:styleId="topbanner-box">
    <w:name w:val="topbanner-box"/>
    <w:basedOn w:val="Standaard"/>
    <w:rsid w:val="006A18AA"/>
    <w:pPr>
      <w:spacing w:before="360" w:after="100" w:afterAutospacing="1" w:line="240" w:lineRule="auto"/>
    </w:pPr>
    <w:rPr>
      <w:rFonts w:ascii="Times New Roman" w:eastAsia="Times New Roman" w:hAnsi="Times New Roman" w:cs="Times New Roman"/>
      <w:color w:val="FFFFFF"/>
      <w:sz w:val="24"/>
      <w:szCs w:val="24"/>
      <w:lang w:eastAsia="nl-NL"/>
    </w:rPr>
  </w:style>
  <w:style w:type="paragraph" w:customStyle="1" w:styleId="indentation">
    <w:name w:val="indentation"/>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loupe">
    <w:name w:val="loupe"/>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general">
    <w:name w:val="general"/>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accessibilite">
    <w:name w:val="accessibilite"/>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etoile-or">
    <w:name w:val="etoile-or"/>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etoile-argent">
    <w:name w:val="etoile-argent"/>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categorie">
    <w:name w:val="categorie"/>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biblio">
    <w:name w:val="biblio"/>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recyclage">
    <w:name w:val="recyclage"/>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archives">
    <w:name w:val="archives"/>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sons">
    <w:name w:val="sons"/>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videos">
    <w:name w:val="videos"/>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incomplet">
    <w:name w:val="incomplet"/>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sources">
    <w:name w:val="sources"/>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important">
    <w:name w:val="important"/>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en-travaux">
    <w:name w:val="en-travaux"/>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conflit-edition">
    <w:name w:val="conflit-edition"/>
    <w:basedOn w:val="Standaard"/>
    <w:rsid w:val="006A18AA"/>
    <w:pPr>
      <w:spacing w:before="100" w:beforeAutospacing="1" w:after="100" w:afterAutospacing="1" w:line="312" w:lineRule="atLeast"/>
      <w:ind w:firstLine="200"/>
    </w:pPr>
    <w:rPr>
      <w:rFonts w:ascii="Times New Roman" w:eastAsia="Times New Roman" w:hAnsi="Times New Roman" w:cs="Times New Roman"/>
      <w:sz w:val="24"/>
      <w:szCs w:val="24"/>
      <w:lang w:eastAsia="nl-NL"/>
    </w:rPr>
  </w:style>
  <w:style w:type="paragraph" w:customStyle="1" w:styleId="incubator">
    <w:name w:val="incubator"/>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extension">
    <w:name w:val="extension"/>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species">
    <w:name w:val="wikispecies"/>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metawiki">
    <w:name w:val="metawiki"/>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versity">
    <w:name w:val="wikiversity"/>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pedia">
    <w:name w:val="wikipedia"/>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books">
    <w:name w:val="wikibooks"/>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news">
    <w:name w:val="wikinews"/>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quote">
    <w:name w:val="wikiquote"/>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source">
    <w:name w:val="wikisource"/>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commons">
    <w:name w:val="commons"/>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media">
    <w:name w:val="wikimedia"/>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tionary">
    <w:name w:val="wiktionary"/>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data">
    <w:name w:val="wikidata"/>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voyage">
    <w:name w:val="wikivoyage"/>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wwmediawiki">
    <w:name w:val="wwwmediawiki"/>
    <w:basedOn w:val="Standaard"/>
    <w:rsid w:val="006A18AA"/>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grosse-icone">
    <w:name w:val="grosse-icone"/>
    <w:basedOn w:val="Standaard"/>
    <w:rsid w:val="006A18AA"/>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alerte">
    <w:name w:val="alerte"/>
    <w:basedOn w:val="Standaard"/>
    <w:rsid w:val="006A18AA"/>
    <w:pPr>
      <w:shd w:val="clear" w:color="auto" w:fill="FFFFDD"/>
      <w:spacing w:before="100" w:beforeAutospacing="1" w:after="96" w:line="240" w:lineRule="auto"/>
    </w:pPr>
    <w:rPr>
      <w:rFonts w:ascii="Times New Roman" w:eastAsia="Times New Roman" w:hAnsi="Times New Roman" w:cs="Times New Roman"/>
      <w:i/>
      <w:iCs/>
      <w:sz w:val="24"/>
      <w:szCs w:val="24"/>
      <w:lang w:eastAsia="nl-NL"/>
    </w:rPr>
  </w:style>
  <w:style w:type="paragraph" w:customStyle="1" w:styleId="grave">
    <w:name w:val="grave"/>
    <w:basedOn w:val="Standaard"/>
    <w:rsid w:val="006A18AA"/>
    <w:pPr>
      <w:pBdr>
        <w:top w:val="single" w:sz="4" w:space="0" w:color="FF9966"/>
        <w:left w:val="single" w:sz="4" w:space="0" w:color="FF9966"/>
        <w:bottom w:val="single" w:sz="4" w:space="0" w:color="FF9966"/>
        <w:right w:val="single" w:sz="4" w:space="0" w:color="FF9966"/>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ssagebox">
    <w:name w:val="messagebox"/>
    <w:basedOn w:val="Standaard"/>
    <w:rsid w:val="006A18AA"/>
    <w:pPr>
      <w:pBdr>
        <w:top w:val="single" w:sz="4" w:space="2" w:color="AAAAAA"/>
        <w:left w:val="single" w:sz="4" w:space="2" w:color="AAAAAA"/>
        <w:bottom w:val="single" w:sz="4" w:space="2" w:color="AAAAAA"/>
        <w:right w:val="single" w:sz="4" w:space="2" w:color="AAAAAA"/>
      </w:pBdr>
      <w:shd w:val="clear" w:color="auto" w:fill="F9F9F9"/>
      <w:spacing w:after="240" w:line="240" w:lineRule="auto"/>
      <w:jc w:val="both"/>
    </w:pPr>
    <w:rPr>
      <w:rFonts w:ascii="Times New Roman" w:eastAsia="Times New Roman" w:hAnsi="Times New Roman" w:cs="Times New Roman"/>
      <w:sz w:val="24"/>
      <w:szCs w:val="24"/>
      <w:lang w:eastAsia="nl-NL"/>
    </w:rPr>
  </w:style>
  <w:style w:type="paragraph" w:customStyle="1" w:styleId="vectorbox">
    <w:name w:val="vectorbox"/>
    <w:basedOn w:val="Standaard"/>
    <w:rsid w:val="006A18AA"/>
    <w:pPr>
      <w:pBdr>
        <w:top w:val="single" w:sz="4" w:space="0" w:color="A7D7F9"/>
        <w:left w:val="single" w:sz="4" w:space="0" w:color="A7D7F9"/>
        <w:bottom w:val="single" w:sz="4" w:space="0" w:color="A7D7F9"/>
        <w:right w:val="single" w:sz="4" w:space="0" w:color="A7D7F9"/>
      </w:pBdr>
      <w:shd w:val="clear" w:color="auto" w:fill="F5FAFF"/>
      <w:spacing w:after="240" w:line="240" w:lineRule="auto"/>
    </w:pPr>
    <w:rPr>
      <w:rFonts w:ascii="Times New Roman" w:eastAsia="Times New Roman" w:hAnsi="Times New Roman" w:cs="Times New Roman"/>
      <w:sz w:val="24"/>
      <w:szCs w:val="24"/>
      <w:lang w:eastAsia="nl-NL"/>
    </w:rPr>
  </w:style>
  <w:style w:type="paragraph" w:customStyle="1" w:styleId="exemple">
    <w:name w:val="exemple"/>
    <w:basedOn w:val="Standaard"/>
    <w:rsid w:val="006A18AA"/>
    <w:pPr>
      <w:pBdr>
        <w:top w:val="dashed" w:sz="4" w:space="6" w:color="ADD8E6"/>
        <w:left w:val="dashed" w:sz="4" w:space="6" w:color="ADD8E6"/>
        <w:bottom w:val="dashed" w:sz="4" w:space="6" w:color="ADD8E6"/>
        <w:right w:val="dashed" w:sz="4" w:space="6" w:color="ADD8E6"/>
      </w:pBdr>
      <w:shd w:val="clear" w:color="auto" w:fill="FFFFFF"/>
      <w:spacing w:before="120" w:after="120" w:line="240" w:lineRule="auto"/>
      <w:ind w:left="120" w:right="120"/>
    </w:pPr>
    <w:rPr>
      <w:rFonts w:ascii="Times New Roman" w:eastAsia="Times New Roman" w:hAnsi="Times New Roman" w:cs="Times New Roman"/>
      <w:sz w:val="24"/>
      <w:szCs w:val="24"/>
      <w:lang w:eastAsia="nl-NL"/>
    </w:rPr>
  </w:style>
  <w:style w:type="paragraph" w:customStyle="1" w:styleId="mw-lag-warn-normal">
    <w:name w:val="mw-lag-warn-normal"/>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alerte">
    <w:name w:val="mw-alerte"/>
    <w:basedOn w:val="Standaard"/>
    <w:rsid w:val="006A18AA"/>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toolbox">
    <w:name w:val="mw-toolbox"/>
    <w:basedOn w:val="Standaard"/>
    <w:rsid w:val="006A18AA"/>
    <w:pPr>
      <w:pBdr>
        <w:top w:val="single" w:sz="4" w:space="3" w:color="B8B8B8"/>
        <w:left w:val="single" w:sz="4" w:space="12" w:color="B8B8B8"/>
        <w:bottom w:val="single" w:sz="4" w:space="3" w:color="B8B8B8"/>
        <w:right w:val="single" w:sz="4" w:space="12" w:color="B8B8B8"/>
      </w:pBdr>
      <w:shd w:val="clear" w:color="auto" w:fill="F8F8F8"/>
      <w:spacing w:before="100" w:beforeAutospacing="1" w:after="100" w:afterAutospacing="1" w:line="240" w:lineRule="auto"/>
    </w:pPr>
    <w:rPr>
      <w:rFonts w:ascii="Times New Roman" w:eastAsia="Times New Roman" w:hAnsi="Times New Roman" w:cs="Times New Roman"/>
      <w:lang w:eastAsia="nl-NL"/>
    </w:rPr>
  </w:style>
  <w:style w:type="paragraph" w:customStyle="1" w:styleId="navboxhidden">
    <w:name w:val="navboxhidden"/>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navboxtoggle">
    <w:name w:val="navboxtoggle"/>
    <w:basedOn w:val="Standaard"/>
    <w:rsid w:val="006A18AA"/>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navtoggle">
    <w:name w:val="navtoggle"/>
    <w:basedOn w:val="Standaard"/>
    <w:rsid w:val="006A18AA"/>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alternance">
    <w:name w:val="alternanc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ternance2">
    <w:name w:val="alternance2"/>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portail-element">
    <w:name w:val="bandeau-portail-element"/>
    <w:basedOn w:val="Standaard"/>
    <w:rsid w:val="006A18AA"/>
    <w:pPr>
      <w:spacing w:before="100" w:beforeAutospacing="1" w:after="100" w:afterAutospacing="1" w:line="240" w:lineRule="auto"/>
      <w:ind w:left="360" w:right="360"/>
    </w:pPr>
    <w:rPr>
      <w:rFonts w:ascii="Times New Roman" w:eastAsia="Times New Roman" w:hAnsi="Times New Roman" w:cs="Times New Roman"/>
      <w:sz w:val="24"/>
      <w:szCs w:val="24"/>
      <w:lang w:eastAsia="nl-NL"/>
    </w:rPr>
  </w:style>
  <w:style w:type="paragraph" w:customStyle="1" w:styleId="bandeau-portail-icone">
    <w:name w:val="bandeau-portail-icone"/>
    <w:basedOn w:val="Standaard"/>
    <w:rsid w:val="006A18AA"/>
    <w:pPr>
      <w:spacing w:before="100" w:beforeAutospacing="1" w:after="100" w:afterAutospacing="1" w:line="240" w:lineRule="auto"/>
      <w:ind w:right="120"/>
    </w:pPr>
    <w:rPr>
      <w:rFonts w:ascii="Times New Roman" w:eastAsia="Times New Roman" w:hAnsi="Times New Roman" w:cs="Times New Roman"/>
      <w:sz w:val="24"/>
      <w:szCs w:val="24"/>
      <w:lang w:eastAsia="nl-NL"/>
    </w:rPr>
  </w:style>
  <w:style w:type="paragraph" w:customStyle="1" w:styleId="bandeau-portail-texte">
    <w:name w:val="bandeau-portail-texte"/>
    <w:basedOn w:val="Standaard"/>
    <w:rsid w:val="006A18AA"/>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accueil-contenu">
    <w:name w:val="accueil-contenu"/>
    <w:basedOn w:val="Standaard"/>
    <w:rsid w:val="006A18AA"/>
    <w:pPr>
      <w:spacing w:before="96" w:after="96" w:line="240" w:lineRule="auto"/>
      <w:ind w:right="-122"/>
    </w:pPr>
    <w:rPr>
      <w:rFonts w:ascii="Times New Roman" w:eastAsia="Times New Roman" w:hAnsi="Times New Roman" w:cs="Times New Roman"/>
      <w:sz w:val="24"/>
      <w:szCs w:val="24"/>
      <w:lang w:eastAsia="nl-NL"/>
    </w:rPr>
  </w:style>
  <w:style w:type="paragraph" w:customStyle="1" w:styleId="accueil-droite">
    <w:name w:val="accueil-droite"/>
    <w:basedOn w:val="Standaard"/>
    <w:rsid w:val="006A18AA"/>
    <w:pPr>
      <w:pBdr>
        <w:top w:val="single" w:sz="4" w:space="0" w:color="A7D7F9"/>
        <w:left w:val="single" w:sz="4" w:space="0" w:color="A7D7F9"/>
        <w:bottom w:val="single" w:sz="4" w:space="0" w:color="A7D7F9"/>
        <w:right w:val="single" w:sz="4" w:space="0" w:color="A7D7F9"/>
      </w:pBdr>
      <w:shd w:val="clear" w:color="auto" w:fill="F5FAFF"/>
      <w:spacing w:before="96" w:after="96" w:line="240" w:lineRule="auto"/>
      <w:ind w:right="122"/>
    </w:pPr>
    <w:rPr>
      <w:rFonts w:ascii="Times New Roman" w:eastAsia="Times New Roman" w:hAnsi="Times New Roman" w:cs="Times New Roman"/>
      <w:sz w:val="24"/>
      <w:szCs w:val="24"/>
      <w:lang w:eastAsia="nl-NL"/>
    </w:rPr>
  </w:style>
  <w:style w:type="paragraph" w:customStyle="1" w:styleId="accueil-gauche">
    <w:name w:val="accueil-gauche"/>
    <w:basedOn w:val="Standaard"/>
    <w:rsid w:val="006A18AA"/>
    <w:pPr>
      <w:pBdr>
        <w:top w:val="single" w:sz="4" w:space="0" w:color="A7D7F9"/>
        <w:left w:val="single" w:sz="4" w:space="0" w:color="A7D7F9"/>
        <w:bottom w:val="single" w:sz="4" w:space="0" w:color="A7D7F9"/>
        <w:right w:val="single" w:sz="4" w:space="0" w:color="A7D7F9"/>
      </w:pBdr>
      <w:spacing w:before="96" w:after="96" w:line="240" w:lineRule="auto"/>
      <w:ind w:right="122"/>
    </w:pPr>
    <w:rPr>
      <w:rFonts w:ascii="Times New Roman" w:eastAsia="Times New Roman" w:hAnsi="Times New Roman" w:cs="Times New Roman"/>
      <w:sz w:val="24"/>
      <w:szCs w:val="24"/>
      <w:lang w:eastAsia="nl-NL"/>
    </w:rPr>
  </w:style>
  <w:style w:type="paragraph" w:customStyle="1" w:styleId="accueil-cadre">
    <w:name w:val="accueil-cadr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lobegris">
    <w:name w:val="globegris"/>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ssistant">
    <w:name w:val="assistant"/>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ergris">
    <w:name w:val="headergris"/>
    <w:basedOn w:val="Standaard"/>
    <w:rsid w:val="006A18AA"/>
    <w:pPr>
      <w:pBdr>
        <w:top w:val="single" w:sz="4" w:space="2" w:color="A3B0BF"/>
        <w:left w:val="single" w:sz="4" w:space="5" w:color="A3B0BF"/>
        <w:bottom w:val="single" w:sz="4" w:space="2" w:color="A3B0BF"/>
        <w:right w:val="single" w:sz="4" w:space="5" w:color="A3B0BF"/>
      </w:pBdr>
      <w:shd w:val="clear" w:color="auto" w:fill="F0F0F0"/>
      <w:spacing w:after="0" w:line="240" w:lineRule="auto"/>
    </w:pPr>
    <w:rPr>
      <w:rFonts w:ascii="Times New Roman" w:eastAsia="Times New Roman" w:hAnsi="Times New Roman" w:cs="Times New Roman"/>
      <w:b/>
      <w:bCs/>
      <w:color w:val="000000"/>
      <w:sz w:val="29"/>
      <w:szCs w:val="29"/>
      <w:lang w:eastAsia="nl-NL"/>
    </w:rPr>
  </w:style>
  <w:style w:type="paragraph" w:customStyle="1" w:styleId="cadregris">
    <w:name w:val="cadregris"/>
    <w:basedOn w:val="Standaard"/>
    <w:rsid w:val="006A18AA"/>
    <w:pPr>
      <w:pBdr>
        <w:top w:val="single" w:sz="4" w:space="4" w:color="AAAAAA"/>
        <w:left w:val="single" w:sz="4" w:space="4" w:color="AAAAAA"/>
        <w:bottom w:val="single" w:sz="4" w:space="4" w:color="AAAAAA"/>
        <w:right w:val="single" w:sz="4" w:space="4" w:color="AAAAAA"/>
      </w:pBdr>
      <w:shd w:val="clear" w:color="auto" w:fill="FCFCFC"/>
      <w:spacing w:before="100" w:beforeAutospacing="1" w:after="144" w:line="240" w:lineRule="auto"/>
      <w:textAlignment w:val="top"/>
    </w:pPr>
    <w:rPr>
      <w:rFonts w:ascii="Times New Roman" w:eastAsia="Times New Roman" w:hAnsi="Times New Roman" w:cs="Times New Roman"/>
      <w:sz w:val="24"/>
      <w:szCs w:val="24"/>
      <w:lang w:eastAsia="nl-NL"/>
    </w:rPr>
  </w:style>
  <w:style w:type="paragraph" w:customStyle="1" w:styleId="accueilcadrelien">
    <w:name w:val="accueil_cadre_lien"/>
    <w:basedOn w:val="Standaard"/>
    <w:rsid w:val="006A18AA"/>
    <w:pPr>
      <w:spacing w:before="100" w:beforeAutospacing="1" w:after="100" w:afterAutospacing="1" w:line="240" w:lineRule="auto"/>
      <w:ind w:right="120"/>
      <w:jc w:val="right"/>
    </w:pPr>
    <w:rPr>
      <w:rFonts w:ascii="Times New Roman" w:eastAsia="Times New Roman" w:hAnsi="Times New Roman" w:cs="Times New Roman"/>
      <w:sz w:val="15"/>
      <w:szCs w:val="15"/>
      <w:lang w:eastAsia="nl-NL"/>
    </w:rPr>
  </w:style>
  <w:style w:type="paragraph" w:customStyle="1" w:styleId="infoboxv2">
    <w:name w:val="infobox_v2"/>
    <w:basedOn w:val="Standaard"/>
    <w:rsid w:val="006A18AA"/>
    <w:pPr>
      <w:pBdr>
        <w:top w:val="single" w:sz="4" w:space="0" w:color="AAAAAA"/>
        <w:left w:val="single" w:sz="4" w:space="0" w:color="AAAAAA"/>
        <w:bottom w:val="single" w:sz="4" w:space="0" w:color="AAAAAA"/>
        <w:right w:val="single" w:sz="4" w:space="0" w:color="AAAAAA"/>
      </w:pBdr>
      <w:shd w:val="clear" w:color="auto" w:fill="F9F9F9"/>
      <w:spacing w:after="120" w:line="264" w:lineRule="atLeast"/>
      <w:ind w:left="240"/>
    </w:pPr>
    <w:rPr>
      <w:rFonts w:ascii="Times New Roman" w:eastAsia="Times New Roman" w:hAnsi="Times New Roman" w:cs="Times New Roman"/>
      <w:color w:val="000000"/>
      <w:lang w:eastAsia="nl-NL"/>
    </w:rPr>
  </w:style>
  <w:style w:type="paragraph" w:customStyle="1" w:styleId="entete">
    <w:name w:val="entet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xoboxv3">
    <w:name w:val="taxobox_v3"/>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grade">
    <w:name w:val="degrad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graderev">
    <w:name w:val="degrade_rev"/>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gradedouble">
    <w:name w:val="degrade_doubl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mbre">
    <w:name w:val="ombr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mbrepale">
    <w:name w:val="ombre_pal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mbrebl">
    <w:name w:val="ombre_bl"/>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mbreblpale">
    <w:name w:val="ombre_blpal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mbrerg">
    <w:name w:val="ombre_rg"/>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mbrergpale">
    <w:name w:val="ombre_rgpal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idden">
    <w:name w:val="hidden"/>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inema-bandeau">
    <w:name w:val="cinema-bandeau"/>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allerytext">
    <w:name w:val="gallerytext"/>
    <w:basedOn w:val="Standaard"/>
    <w:rsid w:val="006A18AA"/>
    <w:pPr>
      <w:spacing w:before="100" w:beforeAutospacing="1" w:after="100" w:afterAutospacing="1" w:line="240" w:lineRule="auto"/>
    </w:pPr>
    <w:rPr>
      <w:rFonts w:ascii="Times New Roman" w:eastAsia="Times New Roman" w:hAnsi="Times New Roman" w:cs="Times New Roman"/>
      <w:sz w:val="21"/>
      <w:szCs w:val="21"/>
      <w:lang w:eastAsia="nl-NL"/>
    </w:rPr>
  </w:style>
  <w:style w:type="paragraph" w:customStyle="1" w:styleId="mw-textarea-protected">
    <w:name w:val="mw-textarea-protected"/>
    <w:basedOn w:val="Standaard"/>
    <w:rsid w:val="006A18AA"/>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pPr>
    <w:rPr>
      <w:rFonts w:ascii="Times New Roman" w:eastAsia="Times New Roman" w:hAnsi="Times New Roman" w:cs="Times New Roman"/>
      <w:color w:val="000080"/>
      <w:sz w:val="24"/>
      <w:szCs w:val="24"/>
      <w:lang w:eastAsia="nl-NL"/>
    </w:rPr>
  </w:style>
  <w:style w:type="paragraph" w:customStyle="1" w:styleId="aa-fond-gris">
    <w:name w:val="aa-fond-gris"/>
    <w:basedOn w:val="Standaard"/>
    <w:rsid w:val="006A18AA"/>
    <w:pPr>
      <w:shd w:val="clear" w:color="auto" w:fill="F6F6F6"/>
      <w:spacing w:before="100" w:beforeAutospacing="1" w:after="100" w:afterAutospacing="1" w:line="240" w:lineRule="auto"/>
    </w:pPr>
    <w:rPr>
      <w:rFonts w:ascii="Times New Roman" w:eastAsia="Times New Roman" w:hAnsi="Times New Roman" w:cs="Times New Roman"/>
      <w:sz w:val="26"/>
      <w:szCs w:val="26"/>
      <w:lang w:eastAsia="nl-NL"/>
    </w:rPr>
  </w:style>
  <w:style w:type="paragraph" w:customStyle="1" w:styleId="aa-filet-gris">
    <w:name w:val="aa-filet-gris"/>
    <w:basedOn w:val="Standaard"/>
    <w:rsid w:val="006A18AA"/>
    <w:pPr>
      <w:pBdr>
        <w:top w:val="single" w:sz="4" w:space="0" w:color="CCCCCC"/>
        <w:left w:val="single" w:sz="36" w:space="0" w:color="CCCCCC"/>
        <w:bottom w:val="single" w:sz="4" w:space="0" w:color="CCCCCC"/>
        <w:right w:val="single" w:sz="4" w:space="0" w:color="CCCCCC"/>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a-fond-blanc">
    <w:name w:val="aa-fond-blanc"/>
    <w:basedOn w:val="Standaard"/>
    <w:rsid w:val="006A18A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a-fond-avertissement">
    <w:name w:val="aa-fond-avertissement"/>
    <w:basedOn w:val="Standaard"/>
    <w:rsid w:val="006A18AA"/>
    <w:pPr>
      <w:pBdr>
        <w:bottom w:val="single" w:sz="4" w:space="6" w:color="CC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a-titre-bleu">
    <w:name w:val="aa-titre-bleu"/>
    <w:basedOn w:val="Standaard"/>
    <w:rsid w:val="006A18AA"/>
    <w:pPr>
      <w:spacing w:before="100" w:beforeAutospacing="1" w:after="100" w:afterAutospacing="1" w:line="240" w:lineRule="auto"/>
    </w:pPr>
    <w:rPr>
      <w:rFonts w:ascii="Times New Roman" w:eastAsia="Times New Roman" w:hAnsi="Times New Roman" w:cs="Times New Roman"/>
      <w:color w:val="3366BB"/>
      <w:sz w:val="24"/>
      <w:szCs w:val="24"/>
      <w:lang w:eastAsia="nl-NL"/>
    </w:rPr>
  </w:style>
  <w:style w:type="paragraph" w:customStyle="1" w:styleId="aa-titre-rouge">
    <w:name w:val="aa-titre-rouge"/>
    <w:basedOn w:val="Standaard"/>
    <w:rsid w:val="006A18AA"/>
    <w:pPr>
      <w:spacing w:before="100" w:beforeAutospacing="1" w:after="100" w:afterAutospacing="1" w:line="240" w:lineRule="auto"/>
    </w:pPr>
    <w:rPr>
      <w:rFonts w:ascii="Times New Roman" w:eastAsia="Times New Roman" w:hAnsi="Times New Roman" w:cs="Times New Roman"/>
      <w:color w:val="CC0000"/>
      <w:sz w:val="24"/>
      <w:szCs w:val="24"/>
      <w:lang w:eastAsia="nl-NL"/>
    </w:rPr>
  </w:style>
  <w:style w:type="paragraph" w:customStyle="1" w:styleId="aa-titre-vert">
    <w:name w:val="aa-titre-vert"/>
    <w:basedOn w:val="Standaard"/>
    <w:rsid w:val="006A18AA"/>
    <w:pPr>
      <w:spacing w:before="100" w:beforeAutospacing="1" w:after="100" w:afterAutospacing="1" w:line="240" w:lineRule="auto"/>
    </w:pPr>
    <w:rPr>
      <w:rFonts w:ascii="Times New Roman" w:eastAsia="Times New Roman" w:hAnsi="Times New Roman" w:cs="Times New Roman"/>
      <w:color w:val="008769"/>
      <w:sz w:val="24"/>
      <w:szCs w:val="24"/>
      <w:lang w:eastAsia="nl-NL"/>
    </w:rPr>
  </w:style>
  <w:style w:type="paragraph" w:customStyle="1" w:styleId="aa-faux-h2">
    <w:name w:val="aa-faux-h2"/>
    <w:basedOn w:val="Standaard"/>
    <w:rsid w:val="006A18AA"/>
    <w:pPr>
      <w:spacing w:before="100" w:beforeAutospacing="1" w:after="100" w:afterAutospacing="1" w:line="240" w:lineRule="auto"/>
    </w:pPr>
    <w:rPr>
      <w:rFonts w:ascii="Georgia" w:eastAsia="Times New Roman" w:hAnsi="Georgia" w:cs="Times New Roman"/>
      <w:sz w:val="36"/>
      <w:szCs w:val="36"/>
      <w:lang w:eastAsia="nl-NL"/>
    </w:rPr>
  </w:style>
  <w:style w:type="paragraph" w:customStyle="1" w:styleId="aa-faux-h3">
    <w:name w:val="aa-faux-h3"/>
    <w:basedOn w:val="Standaard"/>
    <w:rsid w:val="006A18AA"/>
    <w:pPr>
      <w:spacing w:before="100" w:beforeAutospacing="1" w:after="100" w:afterAutospacing="1" w:line="240" w:lineRule="auto"/>
    </w:pPr>
    <w:rPr>
      <w:rFonts w:ascii="Times New Roman" w:eastAsia="Times New Roman" w:hAnsi="Times New Roman" w:cs="Times New Roman"/>
      <w:sz w:val="28"/>
      <w:szCs w:val="28"/>
      <w:lang w:eastAsia="nl-NL"/>
    </w:rPr>
  </w:style>
  <w:style w:type="paragraph" w:customStyle="1" w:styleId="aa-en-tete-aide-droite">
    <w:name w:val="aa-en-tete-aide-droite"/>
    <w:basedOn w:val="Standaard"/>
    <w:rsid w:val="006A18AA"/>
    <w:pPr>
      <w:shd w:val="clear" w:color="auto" w:fill="FFFFFF"/>
      <w:spacing w:before="100" w:beforeAutospacing="1" w:after="100" w:afterAutospacing="1" w:line="240" w:lineRule="auto"/>
      <w:ind w:left="250"/>
    </w:pPr>
    <w:rPr>
      <w:rFonts w:ascii="Times New Roman" w:eastAsia="Times New Roman" w:hAnsi="Times New Roman" w:cs="Times New Roman"/>
      <w:lang w:eastAsia="nl-NL"/>
    </w:rPr>
  </w:style>
  <w:style w:type="paragraph" w:customStyle="1" w:styleId="aa-en-tete-aide-ariane">
    <w:name w:val="aa-en-tete-aide-ariane"/>
    <w:basedOn w:val="Standaard"/>
    <w:rsid w:val="006A18AA"/>
    <w:pPr>
      <w:spacing w:after="63" w:line="240" w:lineRule="auto"/>
      <w:ind w:left="125"/>
    </w:pPr>
    <w:rPr>
      <w:rFonts w:ascii="Times New Roman" w:eastAsia="Times New Roman" w:hAnsi="Times New Roman" w:cs="Times New Roman"/>
      <w:lang w:eastAsia="nl-NL"/>
    </w:rPr>
  </w:style>
  <w:style w:type="paragraph" w:customStyle="1" w:styleId="aa-en-tete-aide-chapo">
    <w:name w:val="aa-en-tete-aide-chapo"/>
    <w:basedOn w:val="Standaard"/>
    <w:rsid w:val="006A18AA"/>
    <w:pPr>
      <w:spacing w:before="125" w:after="125" w:line="240" w:lineRule="auto"/>
      <w:ind w:left="125" w:right="2079"/>
    </w:pPr>
    <w:rPr>
      <w:rFonts w:ascii="Times New Roman" w:eastAsia="Times New Roman" w:hAnsi="Times New Roman" w:cs="Times New Roman"/>
      <w:sz w:val="29"/>
      <w:szCs w:val="29"/>
      <w:lang w:eastAsia="nl-NL"/>
    </w:rPr>
  </w:style>
  <w:style w:type="paragraph" w:customStyle="1" w:styleId="aa-en-tete-aide-petit">
    <w:name w:val="aa-en-tete-aide-petit"/>
    <w:basedOn w:val="Standaard"/>
    <w:rsid w:val="006A18AA"/>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aa-couleur-aide">
    <w:name w:val="aa-couleur-aide"/>
    <w:basedOn w:val="Standaard"/>
    <w:rsid w:val="006A18AA"/>
    <w:pPr>
      <w:spacing w:before="100" w:beforeAutospacing="1" w:after="100" w:afterAutospacing="1" w:line="240" w:lineRule="auto"/>
    </w:pPr>
    <w:rPr>
      <w:rFonts w:ascii="Times New Roman" w:eastAsia="Times New Roman" w:hAnsi="Times New Roman" w:cs="Times New Roman"/>
      <w:color w:val="FF5D00"/>
      <w:sz w:val="24"/>
      <w:szCs w:val="24"/>
      <w:lang w:eastAsia="nl-NL"/>
    </w:rPr>
  </w:style>
  <w:style w:type="paragraph" w:customStyle="1" w:styleId="aa-couleur-niveau-avance">
    <w:name w:val="aa-couleur-niveau-avance"/>
    <w:basedOn w:val="Standaard"/>
    <w:rsid w:val="006A18AA"/>
    <w:pPr>
      <w:shd w:val="clear" w:color="auto" w:fill="347BFF"/>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aa-couleur-niveau-expert">
    <w:name w:val="aa-couleur-niveau-expert"/>
    <w:basedOn w:val="Standaard"/>
    <w:rsid w:val="006A18AA"/>
    <w:pPr>
      <w:shd w:val="clear" w:color="auto" w:fill="D11813"/>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aa-couleur-niveau-debutant">
    <w:name w:val="aa-couleur-niveau-debutant"/>
    <w:basedOn w:val="Standaard"/>
    <w:rsid w:val="006A18AA"/>
    <w:pPr>
      <w:shd w:val="clear" w:color="auto" w:fill="00AF89"/>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aa-en-tete-aide-statut">
    <w:name w:val="aa-en-tete-aide-statut"/>
    <w:basedOn w:val="Standaard"/>
    <w:rsid w:val="006A18AA"/>
    <w:pPr>
      <w:shd w:val="clear" w:color="auto" w:fill="FFE7D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
    <w:name w:val="special-label"/>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query">
    <w:name w:val="special-query"/>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hover">
    <w:name w:val="special-hover"/>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headline-anchor">
    <w:name w:val="mw-headline-anchor"/>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r-collapsible-content">
    <w:name w:val="fr-collapsible-content"/>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indicators">
    <w:name w:val="mw-indicators"/>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ui-surface">
    <w:name w:val="ve-ui-surfac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editablecontent">
    <w:name w:val="ve-init-mw-desktoparticletarget-editablecontent"/>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
    <w:name w:val="mw-mmv-view-expanded"/>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
    <w:name w:val="mw-mmv-view-config"/>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specialpage-summary">
    <w:name w:val="mw-specialpage-summary"/>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ser-draft-header">
    <w:name w:val="user-draft-header"/>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gendlike">
    <w:name w:val="legendlik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gendtextlike">
    <w:name w:val="legendtextlik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
    <w:name w:val="nam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crollbar">
    <w:name w:val="scrollbar"/>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crollbarcontainer">
    <w:name w:val="scrollbarcontainer"/>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gnify">
    <w:name w:val="magnify"/>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headline-number">
    <w:name w:val="mw-headline-number"/>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dia">
    <w:name w:val="media"/>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mages">
    <w:name w:val="images"/>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gend">
    <w:name w:val="legend"/>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r">
    <w:name w:val="hr"/>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
    <w:name w:val="navbar"/>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revbloc">
    <w:name w:val="prev_bloc"/>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extbloc">
    <w:name w:val="next_bloc"/>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toogle">
    <w:name w:val="a_toogl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point">
    <w:name w:val="geopoint"/>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re">
    <w:name w:val="titr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mplate-noscript">
    <w:name w:val="template-noscript"/>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bc-editpage">
    <w:name w:val="wbc-editpage"/>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xoboxclassification">
    <w:name w:val="taxobox_classification"/>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ite-accessibility-label">
    <w:name w:val="cite-accessibility-label"/>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content">
    <w:name w:val="navcontent"/>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problemes-multiples">
    <w:name w:val="bandeau-problemes-multiples"/>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dismissable-notice-body">
    <w:name w:val="mw-dismissable-notice-body"/>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eedref">
    <w:name w:val="need_ref"/>
    <w:basedOn w:val="Standaardalinea-lettertype"/>
    <w:rsid w:val="006A18AA"/>
  </w:style>
  <w:style w:type="character" w:customStyle="1" w:styleId="up">
    <w:name w:val="up"/>
    <w:basedOn w:val="Standaardalinea-lettertype"/>
    <w:rsid w:val="006A18AA"/>
  </w:style>
  <w:style w:type="character" w:customStyle="1" w:styleId="down">
    <w:name w:val="down"/>
    <w:basedOn w:val="Standaardalinea-lettertype"/>
    <w:rsid w:val="006A18AA"/>
  </w:style>
  <w:style w:type="character" w:customStyle="1" w:styleId="ref">
    <w:name w:val="ref"/>
    <w:basedOn w:val="Standaardalinea-lettertype"/>
    <w:rsid w:val="006A18AA"/>
  </w:style>
  <w:style w:type="paragraph" w:customStyle="1" w:styleId="special-label1">
    <w:name w:val="special-label1"/>
    <w:basedOn w:val="Standaard"/>
    <w:rsid w:val="006A18AA"/>
    <w:pPr>
      <w:spacing w:before="100" w:beforeAutospacing="1" w:after="100" w:afterAutospacing="1" w:line="240" w:lineRule="auto"/>
    </w:pPr>
    <w:rPr>
      <w:rFonts w:ascii="Times New Roman" w:eastAsia="Times New Roman" w:hAnsi="Times New Roman" w:cs="Times New Roman"/>
      <w:color w:val="808080"/>
      <w:sz w:val="24"/>
      <w:szCs w:val="24"/>
      <w:lang w:eastAsia="nl-NL"/>
    </w:rPr>
  </w:style>
  <w:style w:type="paragraph" w:customStyle="1" w:styleId="special-query1">
    <w:name w:val="special-query1"/>
    <w:basedOn w:val="Standaard"/>
    <w:rsid w:val="006A18AA"/>
    <w:pPr>
      <w:spacing w:before="100" w:beforeAutospacing="1" w:after="100" w:afterAutospacing="1" w:line="240" w:lineRule="auto"/>
    </w:pPr>
    <w:rPr>
      <w:rFonts w:ascii="Times New Roman" w:eastAsia="Times New Roman" w:hAnsi="Times New Roman" w:cs="Times New Roman"/>
      <w:i/>
      <w:iCs/>
      <w:color w:val="000000"/>
      <w:sz w:val="24"/>
      <w:szCs w:val="24"/>
      <w:lang w:eastAsia="nl-NL"/>
    </w:rPr>
  </w:style>
  <w:style w:type="paragraph" w:customStyle="1" w:styleId="special-hover1">
    <w:name w:val="special-hover1"/>
    <w:basedOn w:val="Standaard"/>
    <w:rsid w:val="006A18AA"/>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2">
    <w:name w:val="special-label2"/>
    <w:basedOn w:val="Standaard"/>
    <w:rsid w:val="006A18AA"/>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special-query2">
    <w:name w:val="special-query2"/>
    <w:basedOn w:val="Standaard"/>
    <w:rsid w:val="006A18AA"/>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mw-headline-anchor1">
    <w:name w:val="mw-headline-anchor1"/>
    <w:basedOn w:val="Standaard"/>
    <w:rsid w:val="006A18AA"/>
    <w:pPr>
      <w:spacing w:before="100" w:beforeAutospacing="1" w:after="100" w:afterAutospacing="1" w:line="240" w:lineRule="auto"/>
      <w:ind w:left="-438"/>
    </w:pPr>
    <w:rPr>
      <w:rFonts w:ascii="Times New Roman" w:eastAsia="Times New Roman" w:hAnsi="Times New Roman" w:cs="Times New Roman"/>
      <w:sz w:val="24"/>
      <w:szCs w:val="24"/>
      <w:lang w:eastAsia="nl-NL"/>
    </w:rPr>
  </w:style>
  <w:style w:type="character" w:customStyle="1" w:styleId="up1">
    <w:name w:val="up1"/>
    <w:basedOn w:val="Standaardalinea-lettertype"/>
    <w:rsid w:val="006A18AA"/>
    <w:rPr>
      <w:color w:val="0645AD"/>
    </w:rPr>
  </w:style>
  <w:style w:type="character" w:customStyle="1" w:styleId="down1">
    <w:name w:val="down1"/>
    <w:basedOn w:val="Standaardalinea-lettertype"/>
    <w:rsid w:val="006A18AA"/>
    <w:rPr>
      <w:color w:val="0645AD"/>
    </w:rPr>
  </w:style>
  <w:style w:type="character" w:customStyle="1" w:styleId="up2">
    <w:name w:val="up2"/>
    <w:basedOn w:val="Standaardalinea-lettertype"/>
    <w:rsid w:val="006A18AA"/>
    <w:rPr>
      <w:vanish/>
      <w:webHidden w:val="0"/>
      <w:specVanish w:val="0"/>
    </w:rPr>
  </w:style>
  <w:style w:type="character" w:customStyle="1" w:styleId="down2">
    <w:name w:val="down2"/>
    <w:basedOn w:val="Standaardalinea-lettertype"/>
    <w:rsid w:val="006A18AA"/>
    <w:rPr>
      <w:vanish/>
      <w:webHidden w:val="0"/>
      <w:specVanish w:val="0"/>
    </w:rPr>
  </w:style>
  <w:style w:type="paragraph" w:customStyle="1" w:styleId="fr-collapsible-content1">
    <w:name w:val="fr-collapsible-content1"/>
    <w:basedOn w:val="Standaard"/>
    <w:rsid w:val="006A18AA"/>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fr-collapsible-toggle1">
    <w:name w:val="fr-collapsible-toggle1"/>
    <w:basedOn w:val="Standaard"/>
    <w:rsid w:val="006A18AA"/>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fr-collapsible-toggle2">
    <w:name w:val="fr-collapsible-toggle2"/>
    <w:basedOn w:val="Standaard"/>
    <w:rsid w:val="006A18AA"/>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palette-groupe1">
    <w:name w:val="palette-groupe1"/>
    <w:basedOn w:val="Standaard"/>
    <w:rsid w:val="006A18AA"/>
    <w:pPr>
      <w:pBdr>
        <w:top w:val="single" w:sz="12" w:space="0" w:color="FFFFFF"/>
        <w:right w:val="single" w:sz="12" w:space="12" w:color="FFFFFF"/>
      </w:pBdr>
      <w:shd w:val="clear" w:color="auto" w:fill="E6E6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nl-NL"/>
    </w:rPr>
  </w:style>
  <w:style w:type="paragraph" w:customStyle="1" w:styleId="ui-widget1">
    <w:name w:val="ui-widget1"/>
    <w:basedOn w:val="Standaard"/>
    <w:rsid w:val="006A18AA"/>
    <w:pPr>
      <w:spacing w:before="100" w:beforeAutospacing="1" w:after="100" w:afterAutospacing="1" w:line="240" w:lineRule="auto"/>
    </w:pPr>
    <w:rPr>
      <w:rFonts w:ascii="Arial" w:eastAsia="Times New Roman" w:hAnsi="Arial" w:cs="Arial"/>
      <w:sz w:val="24"/>
      <w:szCs w:val="24"/>
      <w:lang w:eastAsia="nl-NL"/>
    </w:rPr>
  </w:style>
  <w:style w:type="paragraph" w:customStyle="1" w:styleId="ui-state-default1">
    <w:name w:val="ui-state-default1"/>
    <w:basedOn w:val="Standaard"/>
    <w:rsid w:val="006A18AA"/>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nl-NL"/>
    </w:rPr>
  </w:style>
  <w:style w:type="paragraph" w:customStyle="1" w:styleId="ui-state-default2">
    <w:name w:val="ui-state-default2"/>
    <w:basedOn w:val="Standaard"/>
    <w:rsid w:val="006A18AA"/>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nl-NL"/>
    </w:rPr>
  </w:style>
  <w:style w:type="paragraph" w:customStyle="1" w:styleId="ui-state-hover1">
    <w:name w:val="ui-state-hover1"/>
    <w:basedOn w:val="Standaard"/>
    <w:rsid w:val="006A18AA"/>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nl-NL"/>
    </w:rPr>
  </w:style>
  <w:style w:type="paragraph" w:customStyle="1" w:styleId="ui-state-hover2">
    <w:name w:val="ui-state-hover2"/>
    <w:basedOn w:val="Standaard"/>
    <w:rsid w:val="006A18AA"/>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nl-NL"/>
    </w:rPr>
  </w:style>
  <w:style w:type="paragraph" w:customStyle="1" w:styleId="ui-state-focus1">
    <w:name w:val="ui-state-focus1"/>
    <w:basedOn w:val="Standaard"/>
    <w:rsid w:val="006A18AA"/>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nl-NL"/>
    </w:rPr>
  </w:style>
  <w:style w:type="paragraph" w:customStyle="1" w:styleId="ui-state-focus2">
    <w:name w:val="ui-state-focus2"/>
    <w:basedOn w:val="Standaard"/>
    <w:rsid w:val="006A18AA"/>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nl-NL"/>
    </w:rPr>
  </w:style>
  <w:style w:type="paragraph" w:customStyle="1" w:styleId="ui-state-active1">
    <w:name w:val="ui-state-active1"/>
    <w:basedOn w:val="Standaard"/>
    <w:rsid w:val="006A18AA"/>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ui-state-active2">
    <w:name w:val="ui-state-active2"/>
    <w:basedOn w:val="Standaard"/>
    <w:rsid w:val="006A18AA"/>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ui-state-highlight1">
    <w:name w:val="ui-state-highlight1"/>
    <w:basedOn w:val="Standaard"/>
    <w:rsid w:val="006A18AA"/>
    <w:pPr>
      <w:pBdr>
        <w:top w:val="single" w:sz="4" w:space="0" w:color="F9DD34"/>
        <w:left w:val="single" w:sz="4" w:space="0" w:color="F9DD34"/>
        <w:bottom w:val="single" w:sz="4" w:space="0" w:color="F9DD34"/>
        <w:right w:val="single" w:sz="4" w:space="0" w:color="F9DD34"/>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nl-NL"/>
    </w:rPr>
  </w:style>
  <w:style w:type="paragraph" w:customStyle="1" w:styleId="ui-state-highlight2">
    <w:name w:val="ui-state-highlight2"/>
    <w:basedOn w:val="Standaard"/>
    <w:rsid w:val="006A18AA"/>
    <w:pPr>
      <w:pBdr>
        <w:top w:val="single" w:sz="4" w:space="0" w:color="F9DD34"/>
        <w:left w:val="single" w:sz="4" w:space="0" w:color="F9DD34"/>
        <w:bottom w:val="single" w:sz="4" w:space="0" w:color="F9DD34"/>
        <w:right w:val="single" w:sz="4" w:space="0" w:color="F9DD34"/>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nl-NL"/>
    </w:rPr>
  </w:style>
  <w:style w:type="paragraph" w:customStyle="1" w:styleId="ui-state-error1">
    <w:name w:val="ui-state-error1"/>
    <w:basedOn w:val="Standaard"/>
    <w:rsid w:val="006A18AA"/>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i-state-error2">
    <w:name w:val="ui-state-error2"/>
    <w:basedOn w:val="Standaard"/>
    <w:rsid w:val="006A18AA"/>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i-state-error-text1">
    <w:name w:val="ui-state-error-text1"/>
    <w:basedOn w:val="Standaard"/>
    <w:rsid w:val="006A18AA"/>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i-state-error-text2">
    <w:name w:val="ui-state-error-text2"/>
    <w:basedOn w:val="Standaard"/>
    <w:rsid w:val="006A18AA"/>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i-priority-primary1">
    <w:name w:val="ui-priority-primary1"/>
    <w:basedOn w:val="Standaard"/>
    <w:rsid w:val="006A18AA"/>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ui-priority-primary2">
    <w:name w:val="ui-priority-primary2"/>
    <w:basedOn w:val="Standaard"/>
    <w:rsid w:val="006A18AA"/>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ui-priority-secondary1">
    <w:name w:val="ui-priority-secondary1"/>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priority-secondary2">
    <w:name w:val="ui-priority-secondary2"/>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state-disabled1">
    <w:name w:val="ui-state-disabled1"/>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state-disabled2">
    <w:name w:val="ui-state-disabled2"/>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icon1">
    <w:name w:val="ui-icon1"/>
    <w:basedOn w:val="Standaard"/>
    <w:rsid w:val="006A18AA"/>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2">
    <w:name w:val="ui-icon2"/>
    <w:basedOn w:val="Standaard"/>
    <w:rsid w:val="006A18AA"/>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3">
    <w:name w:val="ui-icon3"/>
    <w:basedOn w:val="Standaard"/>
    <w:rsid w:val="006A18AA"/>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4">
    <w:name w:val="ui-icon4"/>
    <w:basedOn w:val="Standaard"/>
    <w:rsid w:val="006A18AA"/>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5">
    <w:name w:val="ui-icon5"/>
    <w:basedOn w:val="Standaard"/>
    <w:rsid w:val="006A18AA"/>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6">
    <w:name w:val="ui-icon6"/>
    <w:basedOn w:val="Standaard"/>
    <w:rsid w:val="006A18AA"/>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7">
    <w:name w:val="ui-icon7"/>
    <w:basedOn w:val="Standaard"/>
    <w:rsid w:val="006A18AA"/>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8">
    <w:name w:val="ui-icon8"/>
    <w:basedOn w:val="Standaard"/>
    <w:rsid w:val="006A18AA"/>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9">
    <w:name w:val="ui-icon9"/>
    <w:basedOn w:val="Standaard"/>
    <w:rsid w:val="006A18AA"/>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mw-indicators1">
    <w:name w:val="mw-indicators1"/>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1">
    <w:name w:val="ve-ui-surface1"/>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init-mw-desktoparticletarget-editablecontent1">
    <w:name w:val="ve-init-mw-desktoparticletarget-editablecontent1"/>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2">
    <w:name w:val="ve-ui-surface2"/>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query3">
    <w:name w:val="special-query3"/>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1">
    <w:name w:val="mw-mmv-view-expanded1"/>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1">
    <w:name w:val="mw-mmv-view-config1"/>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handle1">
    <w:name w:val="ui-resizable-handle1"/>
    <w:basedOn w:val="Standaard"/>
    <w:rsid w:val="006A18AA"/>
    <w:pPr>
      <w:spacing w:before="100" w:beforeAutospacing="1" w:after="100" w:afterAutospacing="1" w:line="240" w:lineRule="auto"/>
    </w:pPr>
    <w:rPr>
      <w:rFonts w:ascii="Times New Roman" w:eastAsia="Times New Roman" w:hAnsi="Times New Roman" w:cs="Times New Roman"/>
      <w:vanish/>
      <w:sz w:val="2"/>
      <w:szCs w:val="2"/>
      <w:lang w:eastAsia="nl-NL"/>
    </w:rPr>
  </w:style>
  <w:style w:type="paragraph" w:customStyle="1" w:styleId="ui-resizable-handle2">
    <w:name w:val="ui-resizable-handle2"/>
    <w:basedOn w:val="Standaard"/>
    <w:rsid w:val="006A18AA"/>
    <w:pPr>
      <w:spacing w:before="100" w:beforeAutospacing="1" w:after="100" w:afterAutospacing="1" w:line="240" w:lineRule="auto"/>
    </w:pPr>
    <w:rPr>
      <w:rFonts w:ascii="Times New Roman" w:eastAsia="Times New Roman" w:hAnsi="Times New Roman" w:cs="Times New Roman"/>
      <w:vanish/>
      <w:sz w:val="2"/>
      <w:szCs w:val="2"/>
      <w:lang w:eastAsia="nl-NL"/>
    </w:rPr>
  </w:style>
  <w:style w:type="paragraph" w:customStyle="1" w:styleId="mw-specialpage-summary1">
    <w:name w:val="mw-specialpage-summary1"/>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user-draft-header1">
    <w:name w:val="user-draft-header1"/>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legendlike1">
    <w:name w:val="legendlike1"/>
    <w:basedOn w:val="Standaard"/>
    <w:rsid w:val="006A18AA"/>
    <w:pPr>
      <w:spacing w:after="100" w:afterAutospacing="1" w:line="240" w:lineRule="auto"/>
    </w:pPr>
    <w:rPr>
      <w:rFonts w:ascii="Times New Roman" w:eastAsia="Times New Roman" w:hAnsi="Times New Roman" w:cs="Times New Roman"/>
      <w:sz w:val="24"/>
      <w:szCs w:val="24"/>
      <w:lang w:eastAsia="nl-NL"/>
    </w:rPr>
  </w:style>
  <w:style w:type="paragraph" w:customStyle="1" w:styleId="legendtextlike1">
    <w:name w:val="legendtextlike1"/>
    <w:basedOn w:val="Standaard"/>
    <w:rsid w:val="006A18A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xhtml1">
    <w:name w:val="texhtml1"/>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information1">
    <w:name w:val="bandeau-niveau-information1"/>
    <w:basedOn w:val="Standaard"/>
    <w:rsid w:val="006A18AA"/>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modere1">
    <w:name w:val="bandeau-niveau-modere1"/>
    <w:basedOn w:val="Standaard"/>
    <w:rsid w:val="006A18AA"/>
    <w:pPr>
      <w:shd w:val="clear" w:color="auto" w:fill="FFEE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grave1">
    <w:name w:val="bandeau-niveau-grave1"/>
    <w:basedOn w:val="Standaard"/>
    <w:rsid w:val="006A18AA"/>
    <w:pPr>
      <w:shd w:val="clear" w:color="auto" w:fill="FF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1">
    <w:name w:val="bandeau1"/>
    <w:basedOn w:val="Standaard"/>
    <w:rsid w:val="006A18AA"/>
    <w:pPr>
      <w:pBdr>
        <w:top w:val="single" w:sz="4" w:space="1" w:color="auto"/>
        <w:left w:val="single" w:sz="48" w:space="6" w:color="auto"/>
        <w:bottom w:val="single" w:sz="4" w:space="1" w:color="auto"/>
        <w:right w:val="single" w:sz="4" w:space="6" w:color="auto"/>
      </w:pBdr>
      <w:spacing w:after="0" w:line="240" w:lineRule="auto"/>
      <w:ind w:left="1224" w:right="1224"/>
    </w:pPr>
    <w:rPr>
      <w:rFonts w:ascii="Times New Roman" w:eastAsia="Times New Roman" w:hAnsi="Times New Roman" w:cs="Times New Roman"/>
      <w:sz w:val="24"/>
      <w:szCs w:val="24"/>
      <w:lang w:eastAsia="nl-NL"/>
    </w:rPr>
  </w:style>
  <w:style w:type="paragraph" w:customStyle="1" w:styleId="navcontent1">
    <w:name w:val="navcontent1"/>
    <w:basedOn w:val="Standaard"/>
    <w:rsid w:val="006A18AA"/>
    <w:pPr>
      <w:spacing w:before="100" w:beforeAutospacing="1" w:after="100" w:afterAutospacing="1" w:line="240" w:lineRule="auto"/>
      <w:ind w:left="480" w:right="480"/>
    </w:pPr>
    <w:rPr>
      <w:rFonts w:ascii="Times New Roman" w:eastAsia="Times New Roman" w:hAnsi="Times New Roman" w:cs="Times New Roman"/>
      <w:sz w:val="24"/>
      <w:szCs w:val="24"/>
      <w:lang w:eastAsia="nl-NL"/>
    </w:rPr>
  </w:style>
  <w:style w:type="paragraph" w:customStyle="1" w:styleId="bandeau-niveau-ebauche1">
    <w:name w:val="bandeau-niveau-ebauche1"/>
    <w:basedOn w:val="Standaard"/>
    <w:rsid w:val="006A18AA"/>
    <w:pPr>
      <w:shd w:val="clear" w:color="auto" w:fill="FBFBFB"/>
      <w:spacing w:before="100" w:beforeAutospacing="1" w:after="0" w:line="240" w:lineRule="auto"/>
    </w:pPr>
    <w:rPr>
      <w:rFonts w:ascii="Times New Roman" w:eastAsia="Times New Roman" w:hAnsi="Times New Roman" w:cs="Times New Roman"/>
      <w:sz w:val="24"/>
      <w:szCs w:val="24"/>
      <w:lang w:eastAsia="nl-NL"/>
    </w:rPr>
  </w:style>
  <w:style w:type="paragraph" w:customStyle="1" w:styleId="bandeau-problemes-multiples1">
    <w:name w:val="bandeau-problemes-multiples1"/>
    <w:basedOn w:val="Standaard"/>
    <w:rsid w:val="006A18AA"/>
    <w:pPr>
      <w:spacing w:after="100" w:afterAutospacing="1" w:line="240" w:lineRule="auto"/>
    </w:pPr>
    <w:rPr>
      <w:rFonts w:ascii="Times New Roman" w:eastAsia="Times New Roman" w:hAnsi="Times New Roman" w:cs="Times New Roman"/>
      <w:sz w:val="24"/>
      <w:szCs w:val="24"/>
      <w:lang w:eastAsia="nl-NL"/>
    </w:rPr>
  </w:style>
  <w:style w:type="paragraph" w:customStyle="1" w:styleId="bandeau-texte1">
    <w:name w:val="bandeau-texte1"/>
    <w:basedOn w:val="Standaard"/>
    <w:rsid w:val="006A18AA"/>
    <w:pPr>
      <w:spacing w:before="100" w:beforeAutospacing="1" w:after="100" w:afterAutospacing="1" w:line="288" w:lineRule="atLeast"/>
    </w:pPr>
    <w:rPr>
      <w:rFonts w:ascii="Times New Roman" w:eastAsia="Times New Roman" w:hAnsi="Times New Roman" w:cs="Times New Roman"/>
      <w:vanish/>
      <w:lang w:eastAsia="nl-NL"/>
    </w:rPr>
  </w:style>
  <w:style w:type="paragraph" w:customStyle="1" w:styleId="bandeau-niveau-ebauche2">
    <w:name w:val="bandeau-niveau-ebauche2"/>
    <w:basedOn w:val="Standaard"/>
    <w:rsid w:val="006A18AA"/>
    <w:pPr>
      <w:shd w:val="clear" w:color="auto" w:fill="FF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ebauche3">
    <w:name w:val="bandeau-niveau-ebauche3"/>
    <w:basedOn w:val="Standaard"/>
    <w:rsid w:val="006A18AA"/>
    <w:pPr>
      <w:shd w:val="clear" w:color="auto" w:fill="FFEE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ebauche4">
    <w:name w:val="bandeau-niveau-ebauche4"/>
    <w:basedOn w:val="Standaard"/>
    <w:rsid w:val="006A18AA"/>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1">
    <w:name w:val="name1"/>
    <w:basedOn w:val="Standaard"/>
    <w:rsid w:val="006A18AA"/>
    <w:pPr>
      <w:shd w:val="clear" w:color="auto" w:fill="101010"/>
      <w:spacing w:before="144" w:after="0" w:line="216" w:lineRule="atLeast"/>
      <w:ind w:left="96"/>
    </w:pPr>
    <w:rPr>
      <w:rFonts w:ascii="Times New Roman" w:eastAsia="Times New Roman" w:hAnsi="Times New Roman" w:cs="Times New Roman"/>
      <w:color w:val="FFFFFF"/>
      <w:sz w:val="53"/>
      <w:szCs w:val="53"/>
      <w:lang w:eastAsia="nl-NL"/>
    </w:rPr>
  </w:style>
  <w:style w:type="paragraph" w:customStyle="1" w:styleId="alerte1">
    <w:name w:val="alerte1"/>
    <w:basedOn w:val="Standaard"/>
    <w:rsid w:val="006A18AA"/>
    <w:pPr>
      <w:shd w:val="clear" w:color="auto" w:fill="FFFFDD"/>
      <w:spacing w:before="100" w:beforeAutospacing="1" w:after="96" w:line="240" w:lineRule="auto"/>
    </w:pPr>
    <w:rPr>
      <w:rFonts w:ascii="Times New Roman" w:eastAsia="Times New Roman" w:hAnsi="Times New Roman" w:cs="Times New Roman"/>
      <w:i/>
      <w:iCs/>
      <w:color w:val="990000"/>
      <w:sz w:val="24"/>
      <w:szCs w:val="24"/>
      <w:lang w:eastAsia="nl-NL"/>
    </w:rPr>
  </w:style>
  <w:style w:type="paragraph" w:customStyle="1" w:styleId="scrollbar1">
    <w:name w:val="scrollbar1"/>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crollbarcontainer1">
    <w:name w:val="scrollbarcontainer1"/>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gnify1">
    <w:name w:val="magnify1"/>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headline-number1">
    <w:name w:val="mw-headline-number1"/>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wbc-editpage1">
    <w:name w:val="wbc-editpage1"/>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entete1">
    <w:name w:val="entete1"/>
    <w:basedOn w:val="Standaard"/>
    <w:rsid w:val="006A18AA"/>
    <w:pPr>
      <w:spacing w:before="100" w:beforeAutospacing="1" w:after="100" w:afterAutospacing="1" w:line="264" w:lineRule="atLeast"/>
      <w:jc w:val="center"/>
      <w:textAlignment w:val="center"/>
    </w:pPr>
    <w:rPr>
      <w:rFonts w:ascii="Times New Roman" w:eastAsia="Times New Roman" w:hAnsi="Times New Roman" w:cs="Times New Roman"/>
      <w:b/>
      <w:bCs/>
      <w:color w:val="000000"/>
      <w:sz w:val="34"/>
      <w:szCs w:val="34"/>
      <w:lang w:eastAsia="nl-NL"/>
    </w:rPr>
  </w:style>
  <w:style w:type="paragraph" w:customStyle="1" w:styleId="media1">
    <w:name w:val="media1"/>
    <w:basedOn w:val="Standaard"/>
    <w:rsid w:val="006A18A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nl-NL"/>
    </w:rPr>
  </w:style>
  <w:style w:type="paragraph" w:customStyle="1" w:styleId="entete2">
    <w:name w:val="entete2"/>
    <w:basedOn w:val="Standaard"/>
    <w:rsid w:val="006A18AA"/>
    <w:pPr>
      <w:shd w:val="clear" w:color="auto" w:fill="DFEDFF"/>
      <w:spacing w:before="100" w:beforeAutospacing="1" w:after="125" w:line="264" w:lineRule="atLeast"/>
      <w:jc w:val="center"/>
    </w:pPr>
    <w:rPr>
      <w:rFonts w:ascii="Times New Roman" w:eastAsia="Times New Roman" w:hAnsi="Times New Roman" w:cs="Times New Roman"/>
      <w:b/>
      <w:bCs/>
      <w:sz w:val="34"/>
      <w:szCs w:val="34"/>
      <w:lang w:eastAsia="nl-NL"/>
    </w:rPr>
  </w:style>
  <w:style w:type="paragraph" w:customStyle="1" w:styleId="images1">
    <w:name w:val="images1"/>
    <w:basedOn w:val="Standaard"/>
    <w:rsid w:val="006A18AA"/>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legend1">
    <w:name w:val="legend1"/>
    <w:basedOn w:val="Standaard"/>
    <w:rsid w:val="006A18AA"/>
    <w:pPr>
      <w:spacing w:before="63" w:after="100" w:line="240" w:lineRule="auto"/>
      <w:jc w:val="center"/>
    </w:pPr>
    <w:rPr>
      <w:rFonts w:ascii="Times New Roman" w:eastAsia="Times New Roman" w:hAnsi="Times New Roman" w:cs="Times New Roman"/>
      <w:lang w:eastAsia="nl-NL"/>
    </w:rPr>
  </w:style>
  <w:style w:type="paragraph" w:customStyle="1" w:styleId="bloc1">
    <w:name w:val="bloc1"/>
    <w:basedOn w:val="Standaard"/>
    <w:rsid w:val="006A18AA"/>
    <w:pPr>
      <w:shd w:val="clear" w:color="auto" w:fill="DFEDFF"/>
      <w:spacing w:before="63" w:after="63" w:line="264" w:lineRule="atLeast"/>
      <w:jc w:val="center"/>
    </w:pPr>
    <w:rPr>
      <w:rFonts w:ascii="Times New Roman" w:eastAsia="Times New Roman" w:hAnsi="Times New Roman" w:cs="Times New Roman"/>
      <w:b/>
      <w:bCs/>
      <w:sz w:val="24"/>
      <w:szCs w:val="24"/>
      <w:lang w:eastAsia="nl-NL"/>
    </w:rPr>
  </w:style>
  <w:style w:type="paragraph" w:customStyle="1" w:styleId="bordered1">
    <w:name w:val="bordered1"/>
    <w:basedOn w:val="Standaard"/>
    <w:rsid w:val="006A18AA"/>
    <w:pPr>
      <w:pBdr>
        <w:top w:val="single" w:sz="4" w:space="0" w:color="DFEDFF"/>
        <w:bottom w:val="single" w:sz="4" w:space="0" w:color="DFEDFF"/>
      </w:pBdr>
      <w:spacing w:after="63" w:line="264" w:lineRule="atLeast"/>
      <w:jc w:val="center"/>
    </w:pPr>
    <w:rPr>
      <w:rFonts w:ascii="Times New Roman" w:eastAsia="Times New Roman" w:hAnsi="Times New Roman" w:cs="Times New Roman"/>
      <w:b/>
      <w:bCs/>
      <w:sz w:val="24"/>
      <w:szCs w:val="24"/>
      <w:lang w:eastAsia="nl-NL"/>
    </w:rPr>
  </w:style>
  <w:style w:type="paragraph" w:customStyle="1" w:styleId="hr1">
    <w:name w:val="hr1"/>
    <w:basedOn w:val="Standaard"/>
    <w:rsid w:val="006A18AA"/>
    <w:pPr>
      <w:shd w:val="clear" w:color="auto" w:fill="DFEDFF"/>
      <w:spacing w:before="63" w:after="63" w:line="13" w:lineRule="atLeast"/>
    </w:pPr>
    <w:rPr>
      <w:rFonts w:ascii="Times New Roman" w:eastAsia="Times New Roman" w:hAnsi="Times New Roman" w:cs="Times New Roman"/>
      <w:sz w:val="2"/>
      <w:szCs w:val="2"/>
      <w:lang w:eastAsia="nl-NL"/>
    </w:rPr>
  </w:style>
  <w:style w:type="paragraph" w:customStyle="1" w:styleId="navbar1">
    <w:name w:val="navbar1"/>
    <w:basedOn w:val="Standaard"/>
    <w:rsid w:val="006A18AA"/>
    <w:pPr>
      <w:spacing w:before="63" w:after="0" w:line="240" w:lineRule="auto"/>
      <w:jc w:val="right"/>
    </w:pPr>
    <w:rPr>
      <w:rFonts w:ascii="Times New Roman" w:eastAsia="Times New Roman" w:hAnsi="Times New Roman" w:cs="Times New Roman"/>
      <w:sz w:val="19"/>
      <w:szCs w:val="19"/>
      <w:lang w:eastAsia="nl-NL"/>
    </w:rPr>
  </w:style>
  <w:style w:type="paragraph" w:customStyle="1" w:styleId="prevbloc1">
    <w:name w:val="prev_bloc1"/>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extbloc1">
    <w:name w:val="next_bloc1"/>
    <w:basedOn w:val="Standaard"/>
    <w:rsid w:val="006A18AA"/>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entete3">
    <w:name w:val="entete3"/>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2">
    <w:name w:val="bloc2"/>
    <w:basedOn w:val="Standaard"/>
    <w:rsid w:val="006A18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xoboxclassification1">
    <w:name w:val="taxobox_classification1"/>
    <w:basedOn w:val="Standaard"/>
    <w:rsid w:val="006A18AA"/>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atoogle1">
    <w:name w:val="a_toogle1"/>
    <w:basedOn w:val="Standaard"/>
    <w:rsid w:val="006A18AA"/>
    <w:pPr>
      <w:spacing w:before="100" w:beforeAutospacing="1" w:after="100" w:afterAutospacing="1" w:line="240" w:lineRule="auto"/>
      <w:jc w:val="center"/>
    </w:pPr>
    <w:rPr>
      <w:rFonts w:ascii="Times New Roman" w:eastAsia="Times New Roman" w:hAnsi="Times New Roman" w:cs="Times New Roman"/>
      <w:sz w:val="23"/>
      <w:szCs w:val="23"/>
      <w:lang w:eastAsia="nl-NL"/>
    </w:rPr>
  </w:style>
  <w:style w:type="paragraph" w:customStyle="1" w:styleId="geopoint1">
    <w:name w:val="geopoint1"/>
    <w:basedOn w:val="Standaard"/>
    <w:rsid w:val="006A18AA"/>
    <w:pPr>
      <w:pBdr>
        <w:top w:val="single" w:sz="4" w:space="0" w:color="000000"/>
        <w:left w:val="single" w:sz="4" w:space="0" w:color="000000"/>
        <w:bottom w:val="single" w:sz="4" w:space="0" w:color="000000"/>
        <w:right w:val="single" w:sz="4" w:space="0" w:color="000000"/>
      </w:pBdr>
      <w:shd w:val="clear" w:color="auto" w:fill="FF0000"/>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allerytext1">
    <w:name w:val="gallerytext1"/>
    <w:basedOn w:val="Standaard"/>
    <w:rsid w:val="006A18AA"/>
    <w:pPr>
      <w:spacing w:before="100" w:beforeAutospacing="1" w:after="100" w:afterAutospacing="1" w:line="240" w:lineRule="auto"/>
      <w:jc w:val="center"/>
    </w:pPr>
    <w:rPr>
      <w:rFonts w:ascii="Times New Roman" w:eastAsia="Times New Roman" w:hAnsi="Times New Roman" w:cs="Times New Roman"/>
      <w:sz w:val="21"/>
      <w:szCs w:val="21"/>
      <w:lang w:eastAsia="nl-NL"/>
    </w:rPr>
  </w:style>
  <w:style w:type="paragraph" w:customStyle="1" w:styleId="titre1">
    <w:name w:val="titre1"/>
    <w:basedOn w:val="Standaard"/>
    <w:rsid w:val="006A18AA"/>
    <w:pPr>
      <w:spacing w:before="48" w:after="48" w:line="240" w:lineRule="auto"/>
      <w:jc w:val="center"/>
    </w:pPr>
    <w:rPr>
      <w:rFonts w:ascii="Times New Roman" w:eastAsia="Times New Roman" w:hAnsi="Times New Roman" w:cs="Times New Roman"/>
      <w:sz w:val="24"/>
      <w:szCs w:val="24"/>
      <w:lang w:eastAsia="nl-NL"/>
    </w:rPr>
  </w:style>
  <w:style w:type="paragraph" w:customStyle="1" w:styleId="grosse-icone1">
    <w:name w:val="grosse-icone1"/>
    <w:basedOn w:val="Standaard"/>
    <w:rsid w:val="006A18AA"/>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bandeau-icone1">
    <w:name w:val="bandeau-icone1"/>
    <w:basedOn w:val="Standaard"/>
    <w:rsid w:val="006A18AA"/>
    <w:pPr>
      <w:spacing w:before="100" w:beforeAutospacing="1" w:after="100" w:afterAutospacing="1" w:line="240" w:lineRule="auto"/>
      <w:jc w:val="center"/>
      <w:textAlignment w:val="center"/>
    </w:pPr>
    <w:rPr>
      <w:rFonts w:ascii="Times New Roman" w:eastAsia="Times New Roman" w:hAnsi="Times New Roman" w:cs="Times New Roman"/>
      <w:vanish/>
      <w:sz w:val="24"/>
      <w:szCs w:val="24"/>
      <w:lang w:eastAsia="nl-NL"/>
    </w:rPr>
  </w:style>
  <w:style w:type="paragraph" w:customStyle="1" w:styleId="template-noscript1">
    <w:name w:val="template-noscript1"/>
    <w:basedOn w:val="Standaard"/>
    <w:rsid w:val="006A18AA"/>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dismissable-notice-body1">
    <w:name w:val="mw-dismissable-notice-body1"/>
    <w:basedOn w:val="Standaard"/>
    <w:rsid w:val="006A18AA"/>
    <w:pPr>
      <w:spacing w:after="0" w:line="240" w:lineRule="auto"/>
    </w:pPr>
    <w:rPr>
      <w:rFonts w:ascii="Times New Roman" w:eastAsia="Times New Roman" w:hAnsi="Times New Roman" w:cs="Times New Roman"/>
      <w:sz w:val="24"/>
      <w:szCs w:val="24"/>
      <w:lang w:eastAsia="nl-NL"/>
    </w:rPr>
  </w:style>
  <w:style w:type="paragraph" w:customStyle="1" w:styleId="mw-dismissable-notice-body2">
    <w:name w:val="mw-dismissable-notice-body2"/>
    <w:basedOn w:val="Standaard"/>
    <w:rsid w:val="006A18AA"/>
    <w:pPr>
      <w:spacing w:after="0" w:line="240" w:lineRule="auto"/>
    </w:pPr>
    <w:rPr>
      <w:rFonts w:ascii="Times New Roman" w:eastAsia="Times New Roman" w:hAnsi="Times New Roman" w:cs="Times New Roman"/>
      <w:sz w:val="24"/>
      <w:szCs w:val="24"/>
      <w:lang w:eastAsia="nl-NL"/>
    </w:rPr>
  </w:style>
  <w:style w:type="character" w:customStyle="1" w:styleId="flagicon">
    <w:name w:val="flagicon"/>
    <w:basedOn w:val="Standaardalinea-lettertype"/>
    <w:rsid w:val="006A18AA"/>
  </w:style>
  <w:style w:type="character" w:customStyle="1" w:styleId="datasortkey">
    <w:name w:val="datasortkey"/>
    <w:basedOn w:val="Standaardalinea-lettertype"/>
    <w:rsid w:val="006A18AA"/>
  </w:style>
  <w:style w:type="character" w:customStyle="1" w:styleId="plainlinks">
    <w:name w:val="plainlinks"/>
    <w:basedOn w:val="Standaardalinea-lettertype"/>
    <w:rsid w:val="006A18AA"/>
  </w:style>
  <w:style w:type="character" w:customStyle="1" w:styleId="toctoggle">
    <w:name w:val="toctoggle"/>
    <w:basedOn w:val="Standaardalinea-lettertype"/>
    <w:rsid w:val="006A18AA"/>
  </w:style>
  <w:style w:type="character" w:customStyle="1" w:styleId="tocnumber">
    <w:name w:val="tocnumber"/>
    <w:basedOn w:val="Standaardalinea-lettertype"/>
    <w:rsid w:val="006A18AA"/>
  </w:style>
  <w:style w:type="character" w:customStyle="1" w:styleId="toctext">
    <w:name w:val="toctext"/>
    <w:basedOn w:val="Standaardalinea-lettertype"/>
    <w:rsid w:val="006A18AA"/>
  </w:style>
  <w:style w:type="character" w:customStyle="1" w:styleId="mw-headline">
    <w:name w:val="mw-headline"/>
    <w:basedOn w:val="Standaardalinea-lettertype"/>
    <w:rsid w:val="006A18AA"/>
  </w:style>
  <w:style w:type="character" w:customStyle="1" w:styleId="mw-editsection1">
    <w:name w:val="mw-editsection1"/>
    <w:basedOn w:val="Standaardalinea-lettertype"/>
    <w:rsid w:val="006A18AA"/>
  </w:style>
  <w:style w:type="character" w:customStyle="1" w:styleId="mw-editsection-bracket">
    <w:name w:val="mw-editsection-bracket"/>
    <w:basedOn w:val="Standaardalinea-lettertype"/>
    <w:rsid w:val="006A18AA"/>
  </w:style>
  <w:style w:type="character" w:customStyle="1" w:styleId="mw-editsection-divider1">
    <w:name w:val="mw-editsection-divider1"/>
    <w:basedOn w:val="Standaardalinea-lettertype"/>
    <w:rsid w:val="006A18AA"/>
    <w:rPr>
      <w:color w:val="555555"/>
    </w:rPr>
  </w:style>
  <w:style w:type="character" w:customStyle="1" w:styleId="citecrochet1">
    <w:name w:val="cite_crochet1"/>
    <w:basedOn w:val="Standaardalinea-lettertype"/>
    <w:rsid w:val="006A18AA"/>
    <w:rPr>
      <w:vanish/>
      <w:webHidden w:val="0"/>
      <w:specVanish w:val="0"/>
    </w:rPr>
  </w:style>
  <w:style w:type="character" w:customStyle="1" w:styleId="nowrap1">
    <w:name w:val="nowrap1"/>
    <w:basedOn w:val="Standaardalinea-lettertype"/>
    <w:rsid w:val="006A18AA"/>
  </w:style>
  <w:style w:type="character" w:customStyle="1" w:styleId="citation">
    <w:name w:val="citation"/>
    <w:basedOn w:val="Standaardalinea-lettertype"/>
    <w:rsid w:val="006A18AA"/>
  </w:style>
  <w:style w:type="character" w:customStyle="1" w:styleId="indicateur-langue1">
    <w:name w:val="indicateur-langue1"/>
    <w:basedOn w:val="Standaardalinea-lettertype"/>
    <w:rsid w:val="006A18AA"/>
    <w:rPr>
      <w:rFonts w:ascii="Courier New" w:hAnsi="Courier New" w:cs="Courier New" w:hint="default"/>
      <w:b/>
      <w:bCs/>
      <w:i w:val="0"/>
      <w:iCs w:val="0"/>
      <w:sz w:val="24"/>
      <w:szCs w:val="24"/>
    </w:rPr>
  </w:style>
  <w:style w:type="character" w:customStyle="1" w:styleId="noprint">
    <w:name w:val="noprint"/>
    <w:basedOn w:val="Standaardalinea-lettertype"/>
    <w:rsid w:val="006A18AA"/>
  </w:style>
  <w:style w:type="character" w:customStyle="1" w:styleId="reference-text">
    <w:name w:val="reference-text"/>
    <w:basedOn w:val="Standaardalinea-lettertype"/>
    <w:rsid w:val="006A18AA"/>
  </w:style>
  <w:style w:type="character" w:customStyle="1" w:styleId="ouvrage">
    <w:name w:val="ouvrage"/>
    <w:basedOn w:val="Standaardalinea-lettertype"/>
    <w:rsid w:val="006A18AA"/>
  </w:style>
  <w:style w:type="character" w:customStyle="1" w:styleId="nomauteur">
    <w:name w:val="nom_auteur"/>
    <w:basedOn w:val="Standaardalinea-lettertype"/>
    <w:rsid w:val="006A18AA"/>
  </w:style>
  <w:style w:type="character" w:styleId="HTML-citaat">
    <w:name w:val="HTML Cite"/>
    <w:basedOn w:val="Standaardalinea-lettertype"/>
    <w:uiPriority w:val="99"/>
    <w:semiHidden/>
    <w:unhideWhenUsed/>
    <w:rsid w:val="006A18AA"/>
    <w:rPr>
      <w:i/>
      <w:iCs/>
    </w:rPr>
  </w:style>
  <w:style w:type="character" w:customStyle="1" w:styleId="z3988">
    <w:name w:val="z3988"/>
    <w:basedOn w:val="Standaardalinea-lettertype"/>
    <w:rsid w:val="006A18AA"/>
  </w:style>
  <w:style w:type="character" w:customStyle="1" w:styleId="wdidentifiers">
    <w:name w:val="wd_identifiers"/>
    <w:basedOn w:val="Standaardalinea-lettertype"/>
    <w:rsid w:val="006A18AA"/>
  </w:style>
  <w:style w:type="paragraph" w:styleId="Ballontekst">
    <w:name w:val="Balloon Text"/>
    <w:basedOn w:val="Standaard"/>
    <w:link w:val="BallontekstChar"/>
    <w:uiPriority w:val="99"/>
    <w:semiHidden/>
    <w:unhideWhenUsed/>
    <w:rsid w:val="006A18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1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058355">
      <w:bodyDiv w:val="1"/>
      <w:marLeft w:val="0"/>
      <w:marRight w:val="0"/>
      <w:marTop w:val="0"/>
      <w:marBottom w:val="0"/>
      <w:divBdr>
        <w:top w:val="none" w:sz="0" w:space="0" w:color="auto"/>
        <w:left w:val="none" w:sz="0" w:space="0" w:color="auto"/>
        <w:bottom w:val="none" w:sz="0" w:space="0" w:color="auto"/>
        <w:right w:val="none" w:sz="0" w:space="0" w:color="auto"/>
      </w:divBdr>
      <w:divsChild>
        <w:div w:id="118115815">
          <w:marLeft w:val="0"/>
          <w:marRight w:val="0"/>
          <w:marTop w:val="0"/>
          <w:marBottom w:val="0"/>
          <w:divBdr>
            <w:top w:val="none" w:sz="0" w:space="0" w:color="auto"/>
            <w:left w:val="none" w:sz="0" w:space="0" w:color="auto"/>
            <w:bottom w:val="none" w:sz="0" w:space="0" w:color="auto"/>
            <w:right w:val="none" w:sz="0" w:space="0" w:color="auto"/>
          </w:divBdr>
          <w:divsChild>
            <w:div w:id="443429842">
              <w:marLeft w:val="0"/>
              <w:marRight w:val="0"/>
              <w:marTop w:val="0"/>
              <w:marBottom w:val="0"/>
              <w:divBdr>
                <w:top w:val="none" w:sz="0" w:space="0" w:color="auto"/>
                <w:left w:val="none" w:sz="0" w:space="0" w:color="auto"/>
                <w:bottom w:val="none" w:sz="0" w:space="0" w:color="auto"/>
                <w:right w:val="none" w:sz="0" w:space="0" w:color="auto"/>
              </w:divBdr>
              <w:divsChild>
                <w:div w:id="1233152263">
                  <w:marLeft w:val="0"/>
                  <w:marRight w:val="0"/>
                  <w:marTop w:val="0"/>
                  <w:marBottom w:val="0"/>
                  <w:divBdr>
                    <w:top w:val="none" w:sz="0" w:space="0" w:color="auto"/>
                    <w:left w:val="none" w:sz="0" w:space="0" w:color="auto"/>
                    <w:bottom w:val="none" w:sz="0" w:space="0" w:color="auto"/>
                    <w:right w:val="none" w:sz="0" w:space="0" w:color="auto"/>
                  </w:divBdr>
                </w:div>
                <w:div w:id="1491170937">
                  <w:marLeft w:val="0"/>
                  <w:marRight w:val="0"/>
                  <w:marTop w:val="0"/>
                  <w:marBottom w:val="0"/>
                  <w:divBdr>
                    <w:top w:val="none" w:sz="0" w:space="0" w:color="auto"/>
                    <w:left w:val="none" w:sz="0" w:space="0" w:color="auto"/>
                    <w:bottom w:val="none" w:sz="0" w:space="0" w:color="auto"/>
                    <w:right w:val="none" w:sz="0" w:space="0" w:color="auto"/>
                  </w:divBdr>
                </w:div>
                <w:div w:id="476410522">
                  <w:marLeft w:val="0"/>
                  <w:marRight w:val="0"/>
                  <w:marTop w:val="0"/>
                  <w:marBottom w:val="0"/>
                  <w:divBdr>
                    <w:top w:val="none" w:sz="0" w:space="0" w:color="auto"/>
                    <w:left w:val="none" w:sz="0" w:space="0" w:color="auto"/>
                    <w:bottom w:val="none" w:sz="0" w:space="0" w:color="auto"/>
                    <w:right w:val="none" w:sz="0" w:space="0" w:color="auto"/>
                  </w:divBdr>
                  <w:divsChild>
                    <w:div w:id="705522880">
                      <w:marLeft w:val="0"/>
                      <w:marRight w:val="0"/>
                      <w:marTop w:val="0"/>
                      <w:marBottom w:val="120"/>
                      <w:divBdr>
                        <w:top w:val="none" w:sz="0" w:space="0" w:color="auto"/>
                        <w:left w:val="none" w:sz="0" w:space="0" w:color="auto"/>
                        <w:bottom w:val="single" w:sz="4" w:space="6" w:color="AAAAAA"/>
                        <w:right w:val="none" w:sz="0" w:space="0" w:color="auto"/>
                      </w:divBdr>
                    </w:div>
                    <w:div w:id="825511341">
                      <w:marLeft w:val="0"/>
                      <w:marRight w:val="0"/>
                      <w:marTop w:val="0"/>
                      <w:marBottom w:val="0"/>
                      <w:divBdr>
                        <w:top w:val="none" w:sz="0" w:space="0" w:color="auto"/>
                        <w:left w:val="none" w:sz="0" w:space="0" w:color="auto"/>
                        <w:bottom w:val="none" w:sz="0" w:space="0" w:color="auto"/>
                        <w:right w:val="none" w:sz="0" w:space="0" w:color="auto"/>
                      </w:divBdr>
                      <w:divsChild>
                        <w:div w:id="645014697">
                          <w:marLeft w:val="0"/>
                          <w:marRight w:val="0"/>
                          <w:marTop w:val="0"/>
                          <w:marBottom w:val="0"/>
                          <w:divBdr>
                            <w:top w:val="none" w:sz="0" w:space="0" w:color="auto"/>
                            <w:left w:val="none" w:sz="0" w:space="0" w:color="auto"/>
                            <w:bottom w:val="none" w:sz="0" w:space="0" w:color="auto"/>
                            <w:right w:val="none" w:sz="0" w:space="0" w:color="auto"/>
                          </w:divBdr>
                        </w:div>
                      </w:divsChild>
                    </w:div>
                    <w:div w:id="1295402986">
                      <w:marLeft w:val="0"/>
                      <w:marRight w:val="0"/>
                      <w:marTop w:val="0"/>
                      <w:marBottom w:val="0"/>
                      <w:divBdr>
                        <w:top w:val="none" w:sz="0" w:space="0" w:color="auto"/>
                        <w:left w:val="none" w:sz="0" w:space="0" w:color="auto"/>
                        <w:bottom w:val="none" w:sz="0" w:space="0" w:color="auto"/>
                        <w:right w:val="none" w:sz="0" w:space="0" w:color="auto"/>
                      </w:divBdr>
                      <w:divsChild>
                        <w:div w:id="1702434462">
                          <w:marLeft w:val="0"/>
                          <w:marRight w:val="0"/>
                          <w:marTop w:val="0"/>
                          <w:marBottom w:val="0"/>
                          <w:divBdr>
                            <w:top w:val="none" w:sz="0" w:space="0" w:color="auto"/>
                            <w:left w:val="none" w:sz="0" w:space="0" w:color="auto"/>
                            <w:bottom w:val="none" w:sz="0" w:space="0" w:color="auto"/>
                            <w:right w:val="none" w:sz="0" w:space="0" w:color="auto"/>
                          </w:divBdr>
                          <w:divsChild>
                            <w:div w:id="137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0421">
                      <w:marLeft w:val="0"/>
                      <w:marRight w:val="0"/>
                      <w:marTop w:val="0"/>
                      <w:marBottom w:val="0"/>
                      <w:divBdr>
                        <w:top w:val="none" w:sz="0" w:space="0" w:color="auto"/>
                        <w:left w:val="none" w:sz="0" w:space="0" w:color="auto"/>
                        <w:bottom w:val="none" w:sz="0" w:space="0" w:color="auto"/>
                        <w:right w:val="none" w:sz="0" w:space="0" w:color="auto"/>
                      </w:divBdr>
                      <w:divsChild>
                        <w:div w:id="1493598138">
                          <w:marLeft w:val="0"/>
                          <w:marRight w:val="0"/>
                          <w:marTop w:val="0"/>
                          <w:marBottom w:val="0"/>
                          <w:divBdr>
                            <w:top w:val="none" w:sz="0" w:space="0" w:color="auto"/>
                            <w:left w:val="none" w:sz="0" w:space="0" w:color="auto"/>
                            <w:bottom w:val="none" w:sz="0" w:space="0" w:color="auto"/>
                            <w:right w:val="none" w:sz="0" w:space="0" w:color="auto"/>
                          </w:divBdr>
                          <w:divsChild>
                            <w:div w:id="9316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3629">
                      <w:marLeft w:val="0"/>
                      <w:marRight w:val="0"/>
                      <w:marTop w:val="0"/>
                      <w:marBottom w:val="0"/>
                      <w:divBdr>
                        <w:top w:val="none" w:sz="0" w:space="0" w:color="auto"/>
                        <w:left w:val="none" w:sz="0" w:space="0" w:color="auto"/>
                        <w:bottom w:val="none" w:sz="0" w:space="0" w:color="auto"/>
                        <w:right w:val="none" w:sz="0" w:space="0" w:color="auto"/>
                      </w:divBdr>
                      <w:divsChild>
                        <w:div w:id="1053574785">
                          <w:marLeft w:val="0"/>
                          <w:marRight w:val="0"/>
                          <w:marTop w:val="0"/>
                          <w:marBottom w:val="0"/>
                          <w:divBdr>
                            <w:top w:val="none" w:sz="0" w:space="0" w:color="auto"/>
                            <w:left w:val="none" w:sz="0" w:space="0" w:color="auto"/>
                            <w:bottom w:val="none" w:sz="0" w:space="0" w:color="auto"/>
                            <w:right w:val="none" w:sz="0" w:space="0" w:color="auto"/>
                          </w:divBdr>
                          <w:divsChild>
                            <w:div w:id="17293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6348">
                      <w:marLeft w:val="0"/>
                      <w:marRight w:val="0"/>
                      <w:marTop w:val="0"/>
                      <w:marBottom w:val="0"/>
                      <w:divBdr>
                        <w:top w:val="none" w:sz="0" w:space="0" w:color="auto"/>
                        <w:left w:val="none" w:sz="0" w:space="0" w:color="auto"/>
                        <w:bottom w:val="none" w:sz="0" w:space="0" w:color="auto"/>
                        <w:right w:val="none" w:sz="0" w:space="0" w:color="auto"/>
                      </w:divBdr>
                      <w:divsChild>
                        <w:div w:id="831216797">
                          <w:marLeft w:val="0"/>
                          <w:marRight w:val="0"/>
                          <w:marTop w:val="0"/>
                          <w:marBottom w:val="0"/>
                          <w:divBdr>
                            <w:top w:val="none" w:sz="0" w:space="0" w:color="auto"/>
                            <w:left w:val="none" w:sz="0" w:space="0" w:color="auto"/>
                            <w:bottom w:val="none" w:sz="0" w:space="0" w:color="auto"/>
                            <w:right w:val="none" w:sz="0" w:space="0" w:color="auto"/>
                          </w:divBdr>
                          <w:divsChild>
                            <w:div w:id="470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8534">
                      <w:marLeft w:val="0"/>
                      <w:marRight w:val="0"/>
                      <w:marTop w:val="0"/>
                      <w:marBottom w:val="0"/>
                      <w:divBdr>
                        <w:top w:val="none" w:sz="0" w:space="0" w:color="auto"/>
                        <w:left w:val="none" w:sz="0" w:space="0" w:color="auto"/>
                        <w:bottom w:val="none" w:sz="0" w:space="0" w:color="auto"/>
                        <w:right w:val="none" w:sz="0" w:space="0" w:color="auto"/>
                      </w:divBdr>
                      <w:divsChild>
                        <w:div w:id="1188519045">
                          <w:marLeft w:val="0"/>
                          <w:marRight w:val="0"/>
                          <w:marTop w:val="0"/>
                          <w:marBottom w:val="0"/>
                          <w:divBdr>
                            <w:top w:val="none" w:sz="0" w:space="0" w:color="auto"/>
                            <w:left w:val="none" w:sz="0" w:space="0" w:color="auto"/>
                            <w:bottom w:val="none" w:sz="0" w:space="0" w:color="auto"/>
                            <w:right w:val="none" w:sz="0" w:space="0" w:color="auto"/>
                          </w:divBdr>
                          <w:divsChild>
                            <w:div w:id="21189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3248">
                      <w:marLeft w:val="0"/>
                      <w:marRight w:val="0"/>
                      <w:marTop w:val="0"/>
                      <w:marBottom w:val="0"/>
                      <w:divBdr>
                        <w:top w:val="none" w:sz="0" w:space="0" w:color="auto"/>
                        <w:left w:val="none" w:sz="0" w:space="0" w:color="auto"/>
                        <w:bottom w:val="none" w:sz="0" w:space="0" w:color="auto"/>
                        <w:right w:val="none" w:sz="0" w:space="0" w:color="auto"/>
                      </w:divBdr>
                      <w:divsChild>
                        <w:div w:id="1768496946">
                          <w:marLeft w:val="0"/>
                          <w:marRight w:val="0"/>
                          <w:marTop w:val="0"/>
                          <w:marBottom w:val="0"/>
                          <w:divBdr>
                            <w:top w:val="none" w:sz="0" w:space="0" w:color="auto"/>
                            <w:left w:val="none" w:sz="0" w:space="0" w:color="auto"/>
                            <w:bottom w:val="none" w:sz="0" w:space="0" w:color="auto"/>
                            <w:right w:val="none" w:sz="0" w:space="0" w:color="auto"/>
                          </w:divBdr>
                          <w:divsChild>
                            <w:div w:id="20073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3140">
                      <w:marLeft w:val="0"/>
                      <w:marRight w:val="0"/>
                      <w:marTop w:val="72"/>
                      <w:marBottom w:val="0"/>
                      <w:divBdr>
                        <w:top w:val="none" w:sz="0" w:space="0" w:color="auto"/>
                        <w:left w:val="none" w:sz="0" w:space="0" w:color="auto"/>
                        <w:bottom w:val="none" w:sz="0" w:space="0" w:color="auto"/>
                        <w:right w:val="none" w:sz="0" w:space="0" w:color="auto"/>
                      </w:divBdr>
                    </w:div>
                    <w:div w:id="21179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Bataille_du_Mans_(1793)" TargetMode="External"/><Relationship Id="rId299" Type="http://schemas.openxmlformats.org/officeDocument/2006/relationships/hyperlink" Target="https://fr.wikipedia.org/wiki/Sp%C3%A9cial:Ouvrages_de_r%C3%A9f%C3%A9rence/2-262-01674-7" TargetMode="External"/><Relationship Id="rId303" Type="http://schemas.openxmlformats.org/officeDocument/2006/relationships/hyperlink" Target="https://fr.wikipedia.org/wiki/Pierre_Gr%C3%A9au" TargetMode="External"/><Relationship Id="rId21" Type="http://schemas.openxmlformats.org/officeDocument/2006/relationships/hyperlink" Target="https://commons.wikimedia.org/wiki/File:Royal_Standard_of_the_King_of_France.svg?uselang=fr" TargetMode="External"/><Relationship Id="rId42" Type="http://schemas.openxmlformats.org/officeDocument/2006/relationships/hyperlink" Target="https://fr.wikipedia.org/wiki/Vir%C3%A9e_de_Galerne" TargetMode="External"/><Relationship Id="rId63" Type="http://schemas.openxmlformats.org/officeDocument/2006/relationships/hyperlink" Target="https://fr.wikipedia.org/wiki/%C3%89glise_Saint-Pierre-le-Vieux_de_Strasbourg" TargetMode="External"/><Relationship Id="rId84" Type="http://schemas.openxmlformats.org/officeDocument/2006/relationships/hyperlink" Target="https://fr.wikipedia.org/wiki/1793" TargetMode="External"/><Relationship Id="rId138" Type="http://schemas.openxmlformats.org/officeDocument/2006/relationships/hyperlink" Target="https://fr.wikipedia.org/wiki/Sambre" TargetMode="External"/><Relationship Id="rId159" Type="http://schemas.openxmlformats.org/officeDocument/2006/relationships/hyperlink" Target="https://fr.wikipedia.org/wiki/Bataille_du_Mont-Thabor" TargetMode="External"/><Relationship Id="rId324" Type="http://schemas.openxmlformats.org/officeDocument/2006/relationships/hyperlink" Target="https://fr.wikipedia.org/wiki/Charles_Mulli%C3%A9" TargetMode="External"/><Relationship Id="rId170" Type="http://schemas.openxmlformats.org/officeDocument/2006/relationships/hyperlink" Target="https://fr.wikipedia.org/wiki/George_Keith_Elphinstone" TargetMode="External"/><Relationship Id="rId191" Type="http://schemas.openxmlformats.org/officeDocument/2006/relationships/hyperlink" Target="https://fr.wikipedia.org/wiki/5_ao%C3%BBt" TargetMode="External"/><Relationship Id="rId205" Type="http://schemas.openxmlformats.org/officeDocument/2006/relationships/hyperlink" Target="https://fr.wikipedia.org/wiki/Mus%C3%A9e_du_Louvre" TargetMode="External"/><Relationship Id="rId226" Type="http://schemas.openxmlformats.org/officeDocument/2006/relationships/hyperlink" Target="https://fr.wikipedia.org/wiki/Arc_de_triomphe_de_l%27%C3%89toile" TargetMode="External"/><Relationship Id="rId247" Type="http://schemas.openxmlformats.org/officeDocument/2006/relationships/hyperlink" Target="http://books.google.fr/books/about/Belfort_1307_2007.html?id=-PchAQAAIAAJ&amp;redir_esc=y" TargetMode="External"/><Relationship Id="rId107" Type="http://schemas.openxmlformats.org/officeDocument/2006/relationships/hyperlink" Target="https://fr.wikipedia.org/wiki/Deuxi%C3%A8me_bataille_de_Cholet" TargetMode="External"/><Relationship Id="rId268" Type="http://schemas.openxmlformats.org/officeDocument/2006/relationships/hyperlink" Target="https://fr.wikipedia.org/wiki/Jean-Baptiste_Kl%C3%A9ber" TargetMode="External"/><Relationship Id="rId289" Type="http://schemas.openxmlformats.org/officeDocument/2006/relationships/hyperlink" Target="https://fr.wikipedia.org/wiki/Ibrahim_Bey_(mamelouk)" TargetMode="External"/><Relationship Id="rId11" Type="http://schemas.openxmlformats.org/officeDocument/2006/relationships/hyperlink" Target="https://fr.wikipedia.org/wiki/1753" TargetMode="External"/><Relationship Id="rId32" Type="http://schemas.openxmlformats.org/officeDocument/2006/relationships/hyperlink" Target="https://fr.wikipedia.org/wiki/1769" TargetMode="External"/><Relationship Id="rId53" Type="http://schemas.openxmlformats.org/officeDocument/2006/relationships/hyperlink" Target="https://fr.wikipedia.org/wiki/Noms_grav%C3%A9s_sous_l%27arc_de_triomphe_de_l%27%C3%89toile" TargetMode="External"/><Relationship Id="rId74" Type="http://schemas.openxmlformats.org/officeDocument/2006/relationships/hyperlink" Target="https://fr.wikipedia.org/wiki/Kaunitz" TargetMode="External"/><Relationship Id="rId128" Type="http://schemas.openxmlformats.org/officeDocument/2006/relationships/hyperlink" Target="https://fr.wikipedia.org/wiki/Bretagne" TargetMode="External"/><Relationship Id="rId149" Type="http://schemas.openxmlformats.org/officeDocument/2006/relationships/hyperlink" Target="https://fr.wikipedia.org/wiki/Quartier_de_Chaillot" TargetMode="External"/><Relationship Id="rId314" Type="http://schemas.openxmlformats.org/officeDocument/2006/relationships/image" Target="media/image13.png"/><Relationship Id="rId5" Type="http://schemas.openxmlformats.org/officeDocument/2006/relationships/hyperlink" Target="https://commons.wikimedia.org/wiki/File:Guerin_general_Jean-Baptiste_Kleber.JPG?uselang=fr" TargetMode="External"/><Relationship Id="rId95" Type="http://schemas.openxmlformats.org/officeDocument/2006/relationships/hyperlink" Target="https://fr.wikipedia.org/wiki/Arm%C3%A9e_du_Rhin_(R%C3%A9volution_fran%C3%A7aise)" TargetMode="External"/><Relationship Id="rId160" Type="http://schemas.openxmlformats.org/officeDocument/2006/relationships/hyperlink" Target="https://fr.wikipedia.org/wiki/Acre_(Isra%C3%ABl)" TargetMode="External"/><Relationship Id="rId181" Type="http://schemas.openxmlformats.org/officeDocument/2006/relationships/hyperlink" Target="https://fr.wikipedia.org/wiki/Louis_XVIII" TargetMode="External"/><Relationship Id="rId216" Type="http://schemas.openxmlformats.org/officeDocument/2006/relationships/hyperlink" Target="https://fr.wikipedia.org/wiki/Karl_Roos" TargetMode="External"/><Relationship Id="rId237" Type="http://schemas.openxmlformats.org/officeDocument/2006/relationships/hyperlink" Target="https://fr.wikipedia.org/wiki/Antoine_de_Jomini" TargetMode="External"/><Relationship Id="rId258" Type="http://schemas.openxmlformats.org/officeDocument/2006/relationships/hyperlink" Target="https://fr.wikipedia.org/wiki/Jean-Baptiste_Kl%C3%A9ber" TargetMode="External"/><Relationship Id="rId279" Type="http://schemas.openxmlformats.org/officeDocument/2006/relationships/hyperlink" Target="https://fr.wikipedia.org/wiki/1843_en_litt%C3%A9rature" TargetMode="External"/><Relationship Id="rId22" Type="http://schemas.openxmlformats.org/officeDocument/2006/relationships/image" Target="media/image2.png"/><Relationship Id="rId43" Type="http://schemas.openxmlformats.org/officeDocument/2006/relationships/hyperlink" Target="https://fr.wikipedia.org/wiki/Bataille_de_Torfou" TargetMode="External"/><Relationship Id="rId64" Type="http://schemas.openxmlformats.org/officeDocument/2006/relationships/hyperlink" Target="https://fr.wikipedia.org/wiki/Gymnase_Jean-Sturm" TargetMode="External"/><Relationship Id="rId118" Type="http://schemas.openxmlformats.org/officeDocument/2006/relationships/hyperlink" Target="https://fr.wikipedia.org/wiki/Aide:R%C3%A9f%C3%A9rence_n%C3%A9cessaire" TargetMode="External"/><Relationship Id="rId139" Type="http://schemas.openxmlformats.org/officeDocument/2006/relationships/hyperlink" Target="https://fr.wikipedia.org/wiki/Bataille_de_Fleurus_(1794)" TargetMode="External"/><Relationship Id="rId290" Type="http://schemas.openxmlformats.org/officeDocument/2006/relationships/hyperlink" Target="https://fr.wikipedia.org/wiki/Jacques_de_Menou_de_Boussay" TargetMode="External"/><Relationship Id="rId304" Type="http://schemas.openxmlformats.org/officeDocument/2006/relationships/hyperlink" Target="https://fr.wikipedia.org/wiki/International_Standard_Book_Number" TargetMode="External"/><Relationship Id="rId325" Type="http://schemas.openxmlformats.org/officeDocument/2006/relationships/hyperlink" Target="https://fr.wikisource.org/wiki/Biographie_des_c%C3%A9l%C3%A9brit%C3%A9s_militaires_des_arm%C3%A9es_de_terre_et_de_mer_de_1789_%C3%A0_1850" TargetMode="External"/><Relationship Id="rId85" Type="http://schemas.openxmlformats.org/officeDocument/2006/relationships/hyperlink" Target="https://fr.wikipedia.org/wiki/1795" TargetMode="External"/><Relationship Id="rId150" Type="http://schemas.openxmlformats.org/officeDocument/2006/relationships/hyperlink" Target="https://fr.wikipedia.org/wiki/1797" TargetMode="External"/><Relationship Id="rId171" Type="http://schemas.openxmlformats.org/officeDocument/2006/relationships/hyperlink" Target="https://fr.wikipedia.org/wiki/Jean-Baptiste_Kl%C3%A9ber" TargetMode="External"/><Relationship Id="rId192" Type="http://schemas.openxmlformats.org/officeDocument/2006/relationships/hyperlink" Target="https://fr.wikipedia.org/wiki/1898" TargetMode="External"/><Relationship Id="rId206" Type="http://schemas.openxmlformats.org/officeDocument/2006/relationships/hyperlink" Target="https://fr.wikipedia.org/wiki/Rue_de_Rivoli" TargetMode="External"/><Relationship Id="rId227" Type="http://schemas.openxmlformats.org/officeDocument/2006/relationships/hyperlink" Target="https://fr.wikipedia.org/wiki/Paris" TargetMode="External"/><Relationship Id="rId248" Type="http://schemas.openxmlformats.org/officeDocument/2006/relationships/hyperlink" Target="http://archive.wikiwix.com/cache/?url=http%3A%2F%2Fbooks.google.fr%2Fbooks%2Fabout%2FBelfort_1307_2007.html%3Fid%3D-PchAQAAIAAJ%26redir_esc%3Dy" TargetMode="External"/><Relationship Id="rId269" Type="http://schemas.openxmlformats.org/officeDocument/2006/relationships/hyperlink" Target="http://www.ville-dunkerque.fr/fileadmin/user_upload/demarches_accueil/Liste_des_noms_des_rues_par_quartiers.pdf" TargetMode="External"/><Relationship Id="rId12" Type="http://schemas.openxmlformats.org/officeDocument/2006/relationships/hyperlink" Target="https://fr.wikipedia.org/wiki/Strasbourg" TargetMode="External"/><Relationship Id="rId33" Type="http://schemas.openxmlformats.org/officeDocument/2006/relationships/hyperlink" Target="https://fr.wikipedia.org/wiki/1800" TargetMode="External"/><Relationship Id="rId108" Type="http://schemas.openxmlformats.org/officeDocument/2006/relationships/hyperlink" Target="https://fr.wikipedia.org/wiki/Bataille_d%27Entrammes" TargetMode="External"/><Relationship Id="rId129" Type="http://schemas.openxmlformats.org/officeDocument/2006/relationships/hyperlink" Target="https://fr.wikipedia.org/wiki/1794" TargetMode="External"/><Relationship Id="rId280" Type="http://schemas.openxmlformats.org/officeDocument/2006/relationships/hyperlink" Target="https://fr.wikipedia.org/wiki/%C3%89ditions_Tallandier" TargetMode="External"/><Relationship Id="rId315" Type="http://schemas.openxmlformats.org/officeDocument/2006/relationships/hyperlink" Target="http://viaf.org/viaf/24631180" TargetMode="External"/><Relationship Id="rId54" Type="http://schemas.openxmlformats.org/officeDocument/2006/relationships/hyperlink" Target="https://fr.wikipedia.org/wiki/Lyc%C3%A9e_Kl%C3%A9ber" TargetMode="External"/><Relationship Id="rId75" Type="http://schemas.openxmlformats.org/officeDocument/2006/relationships/hyperlink" Target="https://fr.wikipedia.org/wiki/1779" TargetMode="External"/><Relationship Id="rId96" Type="http://schemas.openxmlformats.org/officeDocument/2006/relationships/hyperlink" Target="https://fr.wikipedia.org/wiki/Forteresse_de_Mayence" TargetMode="External"/><Relationship Id="rId140" Type="http://schemas.openxmlformats.org/officeDocument/2006/relationships/hyperlink" Target="https://fr.wikipedia.org/wiki/Philippe_Charles_Aim%C3%A9_Goupilleau_de_Montaigu" TargetMode="External"/><Relationship Id="rId161" Type="http://schemas.openxmlformats.org/officeDocument/2006/relationships/hyperlink" Target="https://fr.wikipedia.org/wiki/Napol%C3%A9on_Ier" TargetMode="External"/><Relationship Id="rId182" Type="http://schemas.openxmlformats.org/officeDocument/2006/relationships/hyperlink" Target="https://fr.wikipedia.org/wiki/1818" TargetMode="External"/><Relationship Id="rId217" Type="http://schemas.openxmlformats.org/officeDocument/2006/relationships/hyperlink" Target="https://fr.wikipedia.org/wiki/N%C3%A9cropole_nationale_de_Strasbourg-Cronenbourg" TargetMode="External"/><Relationship Id="rId6" Type="http://schemas.openxmlformats.org/officeDocument/2006/relationships/image" Target="media/image1.jpeg"/><Relationship Id="rId238" Type="http://schemas.openxmlformats.org/officeDocument/2006/relationships/hyperlink" Target="https://fr.wikipedia.org/wiki/R%C3%A9volution_fran%C3%A7aise" TargetMode="External"/><Relationship Id="rId259" Type="http://schemas.openxmlformats.org/officeDocument/2006/relationships/hyperlink" Target="http://www.cairn.info/revue-napoleonica-la-revue-2015-3-page-5.htm" TargetMode="External"/><Relationship Id="rId23" Type="http://schemas.openxmlformats.org/officeDocument/2006/relationships/hyperlink" Target="https://commons.wikimedia.org/wiki/File:Flag_of_the_Electorate_of_Bavaria.svg?uselang=fr" TargetMode="External"/><Relationship Id="rId119" Type="http://schemas.openxmlformats.org/officeDocument/2006/relationships/hyperlink" Target="https://fr.wikipedia.org/wiki/Comit%C3%A9_de_salut_public" TargetMode="External"/><Relationship Id="rId270" Type="http://schemas.openxmlformats.org/officeDocument/2006/relationships/hyperlink" Target="http://archive.wikiwix.com/cache/?url=http%3A%2F%2Fwww.ville-dunkerque.fr%2Ffileadmin%2Fuser_upload%2Fdemarches_accueil%2FListe_des_noms_des_rues_par_quartiers.pdf" TargetMode="External"/><Relationship Id="rId291" Type="http://schemas.openxmlformats.org/officeDocument/2006/relationships/hyperlink" Target="https://fr.wikipedia.org/wiki/Napol%C3%A9on_Ier" TargetMode="External"/><Relationship Id="rId305" Type="http://schemas.openxmlformats.org/officeDocument/2006/relationships/hyperlink" Target="https://fr.wikipedia.org/wiki/Sp%C3%A9cial:Ouvrages_de_r%C3%A9f%C3%A9rence/9782751602863" TargetMode="External"/><Relationship Id="rId326" Type="http://schemas.openxmlformats.org/officeDocument/2006/relationships/hyperlink" Target="https://fr.wikipedia.org/wiki/R%C3%A9f%C3%A9rence:Biographie_des_c%C3%A9l%C3%A9brit%C3%A9s_militaires_des_arm%C3%A9es_de_terre_et_de_mer_de_1789_%C3%A0_1850_(Mulli%C3%A9)" TargetMode="External"/><Relationship Id="rId44" Type="http://schemas.openxmlformats.org/officeDocument/2006/relationships/hyperlink" Target="https://fr.wikipedia.org/wiki/Deuxi%C3%A8me_bataille_de_Cholet" TargetMode="External"/><Relationship Id="rId65" Type="http://schemas.openxmlformats.org/officeDocument/2006/relationships/hyperlink" Target="https://fr.wikipedia.org/wiki/1769" TargetMode="External"/><Relationship Id="rId86" Type="http://schemas.openxmlformats.org/officeDocument/2006/relationships/hyperlink" Target="https://fr.wikipedia.org/wiki/1792" TargetMode="External"/><Relationship Id="rId130" Type="http://schemas.openxmlformats.org/officeDocument/2006/relationships/hyperlink" Target="https://fr.wikipedia.org/wiki/Arm%C3%A9e_du_Nord_(R%C3%A9volution_fran%C3%A7aise)" TargetMode="External"/><Relationship Id="rId151" Type="http://schemas.openxmlformats.org/officeDocument/2006/relationships/hyperlink" Target="https://fr.wikipedia.org/wiki/Congr%C3%A8s_de_Rastadt" TargetMode="External"/><Relationship Id="rId172" Type="http://schemas.openxmlformats.org/officeDocument/2006/relationships/hyperlink" Target="https://fr.wikipedia.org/wiki/Bataille_d%27H%C3%A9liopolis_(1800)" TargetMode="External"/><Relationship Id="rId193" Type="http://schemas.openxmlformats.org/officeDocument/2006/relationships/hyperlink" Target="https://fr.wikipedia.org/wiki/Jean-Baptiste_Kl%C3%A9ber" TargetMode="External"/><Relationship Id="rId207" Type="http://schemas.openxmlformats.org/officeDocument/2006/relationships/hyperlink" Target="https://fr.wikipedia.org/wiki/1838" TargetMode="External"/><Relationship Id="rId228" Type="http://schemas.openxmlformats.org/officeDocument/2006/relationships/hyperlink" Target="https://fr.wikipedia.org/wiki/Napol%C3%A9on_Ier" TargetMode="External"/><Relationship Id="rId249" Type="http://schemas.openxmlformats.org/officeDocument/2006/relationships/hyperlink" Target="https://fr.wikipedia.org/wiki/Jean-Baptiste_Kl%C3%A9ber" TargetMode="External"/><Relationship Id="rId13" Type="http://schemas.openxmlformats.org/officeDocument/2006/relationships/hyperlink" Target="https://fr.wikipedia.org/wiki/France" TargetMode="External"/><Relationship Id="rId109" Type="http://schemas.openxmlformats.org/officeDocument/2006/relationships/hyperlink" Target="https://fr.wikipedia.org/wiki/Jean_L%C3%A9chelle" TargetMode="External"/><Relationship Id="rId260" Type="http://schemas.openxmlformats.org/officeDocument/2006/relationships/hyperlink" Target="http://archive.wikiwix.com/cache/?url=http%3A%2F%2Fwww.cairn.info%2Frevue-napoleonica-la-revue-2015-3-page-5.htm" TargetMode="External"/><Relationship Id="rId281" Type="http://schemas.openxmlformats.org/officeDocument/2006/relationships/hyperlink" Target="http://nrs.harvard.edu/urn-3:FHCL:7612450" TargetMode="External"/><Relationship Id="rId316" Type="http://schemas.openxmlformats.org/officeDocument/2006/relationships/hyperlink" Target="http://isni.org/isni/0000000082067401" TargetMode="External"/><Relationship Id="rId34" Type="http://schemas.openxmlformats.org/officeDocument/2006/relationships/hyperlink" Target="https://fr.wikipedia.org/wiki/Guerre_de_Succession_de_Bavi%C3%A8re" TargetMode="External"/><Relationship Id="rId55" Type="http://schemas.openxmlformats.org/officeDocument/2006/relationships/hyperlink" Target="https://fr.wikipedia.org/wiki/Strasbourg" TargetMode="External"/><Relationship Id="rId76" Type="http://schemas.openxmlformats.org/officeDocument/2006/relationships/hyperlink" Target="https://fr.wikipedia.org/wiki/1783" TargetMode="External"/><Relationship Id="rId97" Type="http://schemas.openxmlformats.org/officeDocument/2006/relationships/hyperlink" Target="https://fr.wikipedia.org/wiki/Si%C3%A8ge_de_Mayence_(1793)" TargetMode="External"/><Relationship Id="rId120" Type="http://schemas.openxmlformats.org/officeDocument/2006/relationships/hyperlink" Target="https://fr.wikipedia.org/wiki/Aide:R%C3%A9f%C3%A9rence_n%C3%A9cessaire" TargetMode="External"/><Relationship Id="rId141" Type="http://schemas.openxmlformats.org/officeDocument/2006/relationships/hyperlink" Target="https://fr.wikipedia.org/wiki/Theodor_Baillet_von_Latour" TargetMode="External"/><Relationship Id="rId7" Type="http://schemas.openxmlformats.org/officeDocument/2006/relationships/hyperlink" Target="https://fr.wikipedia.org/wiki/Jean-Urbain_Gu%C3%A9rin" TargetMode="External"/><Relationship Id="rId162" Type="http://schemas.openxmlformats.org/officeDocument/2006/relationships/hyperlink" Target="https://fr.wikipedia.org/wiki/1799" TargetMode="External"/><Relationship Id="rId183" Type="http://schemas.openxmlformats.org/officeDocument/2006/relationships/hyperlink" Target="https://fr.wikipedia.org/wiki/1840" TargetMode="External"/><Relationship Id="rId218" Type="http://schemas.openxmlformats.org/officeDocument/2006/relationships/hyperlink" Target="https://fr.wikipedia.org/wiki/Jean-Baptiste_Kl%C3%A9ber" TargetMode="External"/><Relationship Id="rId239" Type="http://schemas.openxmlformats.org/officeDocument/2006/relationships/hyperlink" Target="https://fr.wikipedia.org/wiki/Napol%C3%A9on_Bonaparte" TargetMode="External"/><Relationship Id="rId250" Type="http://schemas.openxmlformats.org/officeDocument/2006/relationships/hyperlink" Target="https://fr.wikipedia.org/wiki/Jean-Baptiste_Kl%C3%A9ber" TargetMode="External"/><Relationship Id="rId271" Type="http://schemas.openxmlformats.org/officeDocument/2006/relationships/hyperlink" Target="https://fr.wikipedia.org/wiki/Jean-Baptiste_Kl%C3%A9ber" TargetMode="External"/><Relationship Id="rId292" Type="http://schemas.openxmlformats.org/officeDocument/2006/relationships/hyperlink" Target="https://fr.wikipedia.org/wiki/%C3%89ditions_Picard" TargetMode="External"/><Relationship Id="rId306" Type="http://schemas.openxmlformats.org/officeDocument/2006/relationships/hyperlink" Target="https://fr.wikipedia.org/wiki/Liste_des_g%C3%A9n%C3%A9raux_de_la_R%C3%A9volution_et_du_Premier_Empire" TargetMode="External"/><Relationship Id="rId24" Type="http://schemas.openxmlformats.org/officeDocument/2006/relationships/image" Target="media/image3.png"/><Relationship Id="rId45" Type="http://schemas.openxmlformats.org/officeDocument/2006/relationships/hyperlink" Target="https://fr.wikipedia.org/wiki/Bataille_d%27Entrammes" TargetMode="External"/><Relationship Id="rId66" Type="http://schemas.openxmlformats.org/officeDocument/2006/relationships/hyperlink" Target="https://fr.wikipedia.org/wiki/1er_r%C3%A9giment_de_hussards" TargetMode="External"/><Relationship Id="rId87" Type="http://schemas.openxmlformats.org/officeDocument/2006/relationships/hyperlink" Target="https://fr.wikipedia.org/wiki/Belfort" TargetMode="External"/><Relationship Id="rId110" Type="http://schemas.openxmlformats.org/officeDocument/2006/relationships/hyperlink" Target="https://fr.wikipedia.org/wiki/Jean_Antoine_Rossignol" TargetMode="External"/><Relationship Id="rId131" Type="http://schemas.openxmlformats.org/officeDocument/2006/relationships/hyperlink" Target="https://fr.wikipedia.org/wiki/Bataille_de_Fleurus_(1794)" TargetMode="External"/><Relationship Id="rId327" Type="http://schemas.openxmlformats.org/officeDocument/2006/relationships/fontTable" Target="fontTable.xml"/><Relationship Id="rId152" Type="http://schemas.openxmlformats.org/officeDocument/2006/relationships/hyperlink" Target="https://fr.wikipedia.org/wiki/Italie" TargetMode="External"/><Relationship Id="rId173" Type="http://schemas.openxmlformats.org/officeDocument/2006/relationships/hyperlink" Target="https://fr.wikipedia.org/wiki/Jean-Baptiste_Kl%C3%A9ber" TargetMode="External"/><Relationship Id="rId194" Type="http://schemas.openxmlformats.org/officeDocument/2006/relationships/hyperlink" Target="https://commons.wikimedia.org/wiki/File:Kleber_au_lyc%C3%A9e_kleber.jpg?uselang=fr" TargetMode="External"/><Relationship Id="rId208" Type="http://schemas.openxmlformats.org/officeDocument/2006/relationships/hyperlink" Target="https://fr.wikipedia.org/wiki/Place_Kl%C3%A9ber" TargetMode="External"/><Relationship Id="rId229" Type="http://schemas.openxmlformats.org/officeDocument/2006/relationships/hyperlink" Target="https://fr.wikipedia.org/wiki/Sainte-H%C3%A9l%C3%A8ne_(%C3%AEle)" TargetMode="External"/><Relationship Id="rId240" Type="http://schemas.openxmlformats.org/officeDocument/2006/relationships/hyperlink" Target="https://fr.wikipedia.org/wiki/Jean_Victor_Marie_Moreau" TargetMode="External"/><Relationship Id="rId261" Type="http://schemas.openxmlformats.org/officeDocument/2006/relationships/hyperlink" Target="https://fr.wikipedia.org/wiki/Jean-Baptiste_Kl%C3%A9ber" TargetMode="External"/><Relationship Id="rId14" Type="http://schemas.openxmlformats.org/officeDocument/2006/relationships/hyperlink" Target="https://fr.wikipedia.org/wiki/14_juin" TargetMode="External"/><Relationship Id="rId30" Type="http://schemas.openxmlformats.org/officeDocument/2006/relationships/image" Target="media/image6.png"/><Relationship Id="rId35" Type="http://schemas.openxmlformats.org/officeDocument/2006/relationships/hyperlink" Target="https://fr.wikipedia.org/wiki/Guerres_de_la_R%C3%A9volution" TargetMode="External"/><Relationship Id="rId56" Type="http://schemas.openxmlformats.org/officeDocument/2006/relationships/hyperlink" Target="https://fr.wikipedia.org/wiki/Hommes_illustres_(Louvre)" TargetMode="External"/><Relationship Id="rId77" Type="http://schemas.openxmlformats.org/officeDocument/2006/relationships/hyperlink" Target="https://fr.wikipedia.org/wiki/Guerre_des_pommes_de_terre" TargetMode="External"/><Relationship Id="rId100" Type="http://schemas.openxmlformats.org/officeDocument/2006/relationships/hyperlink" Target="https://fr.wikipedia.org/wiki/Arm%C3%A9e_de_Mayence" TargetMode="External"/><Relationship Id="rId105" Type="http://schemas.openxmlformats.org/officeDocument/2006/relationships/hyperlink" Target="https://fr.wikipedia.org/wiki/Jean-Baptiste_Kl%C3%A9ber" TargetMode="External"/><Relationship Id="rId126" Type="http://schemas.openxmlformats.org/officeDocument/2006/relationships/hyperlink" Target="https://fr.wikipedia.org/wiki/Colonnes_infernales" TargetMode="External"/><Relationship Id="rId147" Type="http://schemas.openxmlformats.org/officeDocument/2006/relationships/hyperlink" Target="https://fr.wikipedia.org/wiki/Directoire" TargetMode="External"/><Relationship Id="rId168" Type="http://schemas.openxmlformats.org/officeDocument/2006/relationships/hyperlink" Target="https://fr.wikipedia.org/wiki/Antoine-Jean_Gros" TargetMode="External"/><Relationship Id="rId282" Type="http://schemas.openxmlformats.org/officeDocument/2006/relationships/hyperlink" Target="https://fr.wikipedia.org/wiki/Institut_fran%C3%A7ais_d%27arch%C3%A9ologie_orientale" TargetMode="External"/><Relationship Id="rId312" Type="http://schemas.openxmlformats.org/officeDocument/2006/relationships/hyperlink" Target="https://fr.wikipedia.org/wiki/Autorit%C3%A9_(sciences_de_l%27information)" TargetMode="External"/><Relationship Id="rId317" Type="http://schemas.openxmlformats.org/officeDocument/2006/relationships/hyperlink" Target="https://www.getty.edu/vow/ULANFullDisplay?find=&amp;role=&amp;nation=&amp;subjectid=500338449" TargetMode="External"/><Relationship Id="rId8" Type="http://schemas.openxmlformats.org/officeDocument/2006/relationships/hyperlink" Target="https://fr.wikipedia.org/wiki/Nationalmuseum" TargetMode="External"/><Relationship Id="rId51" Type="http://schemas.openxmlformats.org/officeDocument/2006/relationships/hyperlink" Target="https://fr.wikipedia.org/wiki/Place_Kl%C3%A9ber" TargetMode="External"/><Relationship Id="rId72" Type="http://schemas.openxmlformats.org/officeDocument/2006/relationships/hyperlink" Target="https://fr.wikipedia.org/wiki/1774" TargetMode="External"/><Relationship Id="rId93" Type="http://schemas.openxmlformats.org/officeDocument/2006/relationships/image" Target="media/image7.jpeg"/><Relationship Id="rId98" Type="http://schemas.openxmlformats.org/officeDocument/2006/relationships/hyperlink" Target="https://fr.wikipedia.org/wiki/G%C3%A9n%C3%A9ral_de_brigade" TargetMode="External"/><Relationship Id="rId121" Type="http://schemas.openxmlformats.org/officeDocument/2006/relationships/hyperlink" Target="https://fr.wikipedia.org/wiki/Bataille_de_Savenay" TargetMode="External"/><Relationship Id="rId142" Type="http://schemas.openxmlformats.org/officeDocument/2006/relationships/hyperlink" Target="https://fr.wikipedia.org/wiki/Charles_XIV_de_Su%C3%A8de" TargetMode="External"/><Relationship Id="rId163" Type="http://schemas.openxmlformats.org/officeDocument/2006/relationships/hyperlink" Target="https://fr.wikipedia.org/wiki/William_Sidney_Smith" TargetMode="External"/><Relationship Id="rId184" Type="http://schemas.openxmlformats.org/officeDocument/2006/relationships/hyperlink" Target="https://fr.wikipedia.org/wiki/Archives_nationales_(France)" TargetMode="External"/><Relationship Id="rId189" Type="http://schemas.openxmlformats.org/officeDocument/2006/relationships/hyperlink" Target="https://fr.wikipedia.org/wiki/Loge_ma%C3%A7onnique" TargetMode="External"/><Relationship Id="rId219" Type="http://schemas.openxmlformats.org/officeDocument/2006/relationships/hyperlink" Target="https://fr.wikipedia.org/wiki/Jean-Baptiste_Kl%C3%A9ber" TargetMode="External"/><Relationship Id="rId3" Type="http://schemas.openxmlformats.org/officeDocument/2006/relationships/settings" Target="settings.xml"/><Relationship Id="rId214" Type="http://schemas.openxmlformats.org/officeDocument/2006/relationships/hyperlink" Target="https://fr.wikipedia.org/wiki/1840" TargetMode="External"/><Relationship Id="rId230" Type="http://schemas.openxmlformats.org/officeDocument/2006/relationships/hyperlink" Target="https://fr.wikipedia.org/wiki/Honor%C3%A9_de_Balzac" TargetMode="External"/><Relationship Id="rId235" Type="http://schemas.openxmlformats.org/officeDocument/2006/relationships/hyperlink" Target="https://fr.wikipedia.org/wiki/Victor_Hugo" TargetMode="External"/><Relationship Id="rId251" Type="http://schemas.openxmlformats.org/officeDocument/2006/relationships/hyperlink" Target="https://fr.wikipedia.org/wiki/Torfou_(Maine-et-Loire)" TargetMode="External"/><Relationship Id="rId256" Type="http://schemas.openxmlformats.org/officeDocument/2006/relationships/hyperlink" Target="https://fr.wikipedia.org/wiki/1800" TargetMode="External"/><Relationship Id="rId277" Type="http://schemas.openxmlformats.org/officeDocument/2006/relationships/hyperlink" Target="http://archive.wikiwix.com/cache/?url=http%3A%2F%2Fwww.parutions.com%2Fpages%2F1-4-7-994.html" TargetMode="External"/><Relationship Id="rId298" Type="http://schemas.openxmlformats.org/officeDocument/2006/relationships/hyperlink" Target="https://fr.wikipedia.org/wiki/International_Standard_Book_Number" TargetMode="External"/><Relationship Id="rId25" Type="http://schemas.openxmlformats.org/officeDocument/2006/relationships/hyperlink" Target="https://commons.wikimedia.org/wiki/File:Flag_of_Austria.svg?uselang=fr" TargetMode="External"/><Relationship Id="rId46" Type="http://schemas.openxmlformats.org/officeDocument/2006/relationships/hyperlink" Target="https://fr.wikipedia.org/wiki/Bataille_du_Mans_(1793)" TargetMode="External"/><Relationship Id="rId67" Type="http://schemas.openxmlformats.org/officeDocument/2006/relationships/hyperlink" Target="https://fr.wikipedia.org/wiki/1770" TargetMode="External"/><Relationship Id="rId116" Type="http://schemas.openxmlformats.org/officeDocument/2006/relationships/hyperlink" Target="https://fr.wikipedia.org/wiki/Fran%C3%A7ois-S%C3%A9verin_Marceau" TargetMode="External"/><Relationship Id="rId137" Type="http://schemas.openxmlformats.org/officeDocument/2006/relationships/hyperlink" Target="https://de.wikipedia.org/wiki/Gustav_von_Wartensleben" TargetMode="External"/><Relationship Id="rId158" Type="http://schemas.openxmlformats.org/officeDocument/2006/relationships/hyperlink" Target="https://fr.wikipedia.org/wiki/Si%C3%A8ge_d%27El_Arish" TargetMode="External"/><Relationship Id="rId272" Type="http://schemas.openxmlformats.org/officeDocument/2006/relationships/hyperlink" Target="http://www.2iemeguerre.com/jemesouviens/strasbourgoccupation.htm" TargetMode="External"/><Relationship Id="rId293" Type="http://schemas.openxmlformats.org/officeDocument/2006/relationships/hyperlink" Target="http://gallica.bnf.fr/ark:/12148/bpt6k442725/f7.image" TargetMode="External"/><Relationship Id="rId302" Type="http://schemas.openxmlformats.org/officeDocument/2006/relationships/hyperlink" Target="https://fr.wikipedia.org/wiki/Sp%C3%A9cial:Ouvrages_de_r%C3%A9f%C3%A9rence/9782842314132" TargetMode="External"/><Relationship Id="rId307" Type="http://schemas.openxmlformats.org/officeDocument/2006/relationships/hyperlink" Target="https://fr.wikipedia.org/wiki/Lyc%C3%A9e_Kl%C3%A9ber" TargetMode="External"/><Relationship Id="rId323" Type="http://schemas.openxmlformats.org/officeDocument/2006/relationships/hyperlink" Target="http://www.worldcat.org/identities/lccn-n87-828430" TargetMode="External"/><Relationship Id="rId328" Type="http://schemas.openxmlformats.org/officeDocument/2006/relationships/theme" Target="theme/theme1.xml"/><Relationship Id="rId20" Type="http://schemas.openxmlformats.org/officeDocument/2006/relationships/hyperlink" Target="https://fr.wikipedia.org/wiki/Alsace" TargetMode="External"/><Relationship Id="rId41" Type="http://schemas.openxmlformats.org/officeDocument/2006/relationships/hyperlink" Target="https://fr.wikipedia.org/wiki/Si%C3%A8ge_de_Mayence_(1793)" TargetMode="External"/><Relationship Id="rId62" Type="http://schemas.openxmlformats.org/officeDocument/2006/relationships/hyperlink" Target="https://fr.wikipedia.org/wiki/Strasbourg" TargetMode="External"/><Relationship Id="rId83" Type="http://schemas.openxmlformats.org/officeDocument/2006/relationships/hyperlink" Target="https://fr.wikipedia.org/wiki/1788" TargetMode="External"/><Relationship Id="rId88" Type="http://schemas.openxmlformats.org/officeDocument/2006/relationships/hyperlink" Target="https://fr.wikipedia.org/wiki/Belfort" TargetMode="External"/><Relationship Id="rId111" Type="http://schemas.openxmlformats.org/officeDocument/2006/relationships/hyperlink" Target="https://fr.wikipedia.org/wiki/G%C3%A9n%C3%A9ral_de_division" TargetMode="External"/><Relationship Id="rId132" Type="http://schemas.openxmlformats.org/officeDocument/2006/relationships/hyperlink" Target="https://fr.wikipedia.org/wiki/Arm%C3%A9e_de_Sambre-et-Meuse" TargetMode="External"/><Relationship Id="rId153" Type="http://schemas.openxmlformats.org/officeDocument/2006/relationships/hyperlink" Target="https://fr.wikipedia.org/wiki/Vienne_(Autriche)" TargetMode="External"/><Relationship Id="rId174" Type="http://schemas.openxmlformats.org/officeDocument/2006/relationships/hyperlink" Target="https://fr.wikipedia.org/wiki/Haute-%C3%89gypte" TargetMode="External"/><Relationship Id="rId179" Type="http://schemas.openxmlformats.org/officeDocument/2006/relationships/hyperlink" Target="https://fr.wikipedia.org/wiki/Marseille" TargetMode="External"/><Relationship Id="rId195" Type="http://schemas.openxmlformats.org/officeDocument/2006/relationships/image" Target="media/image9.jpeg"/><Relationship Id="rId209" Type="http://schemas.openxmlformats.org/officeDocument/2006/relationships/hyperlink" Target="https://fr.wikipedia.org/wiki/Strasbourg" TargetMode="External"/><Relationship Id="rId190" Type="http://schemas.openxmlformats.org/officeDocument/2006/relationships/hyperlink" Target="https://fr.wikipedia.org/wiki/Malo-les-Bains" TargetMode="External"/><Relationship Id="rId204" Type="http://schemas.openxmlformats.org/officeDocument/2006/relationships/hyperlink" Target="https://fr.wikipedia.org/wiki/Nicolas-Victor_Vilain" TargetMode="External"/><Relationship Id="rId220" Type="http://schemas.openxmlformats.org/officeDocument/2006/relationships/hyperlink" Target="https://fr.wikipedia.org/wiki/Polygone_(Strasbourg)" TargetMode="External"/><Relationship Id="rId225" Type="http://schemas.openxmlformats.org/officeDocument/2006/relationships/hyperlink" Target="https://fr.wikipedia.org/wiki/Campagne_d%27%C3%89gypte" TargetMode="External"/><Relationship Id="rId241" Type="http://schemas.openxmlformats.org/officeDocument/2006/relationships/hyperlink" Target="https://fr.wikipedia.org/wiki/Nil" TargetMode="External"/><Relationship Id="rId246" Type="http://schemas.openxmlformats.org/officeDocument/2006/relationships/hyperlink" Target="https://fr.wikipedia.org/wiki/Sp%C3%A9cial:Ouvrages_de_r%C3%A9f%C3%A9rence/978-2-84208-169-0" TargetMode="External"/><Relationship Id="rId267" Type="http://schemas.openxmlformats.org/officeDocument/2006/relationships/hyperlink" Target="http://archive.wikiwix.com/cache/?url=http%3A%2F%2Fcdlm.revues.org%2Findex1173.html%23ftn1" TargetMode="External"/><Relationship Id="rId288" Type="http://schemas.openxmlformats.org/officeDocument/2006/relationships/hyperlink" Target="http://gallica.bnf.fr/ark:/12148/btv1b8602959w/f1.image" TargetMode="External"/><Relationship Id="rId15" Type="http://schemas.openxmlformats.org/officeDocument/2006/relationships/hyperlink" Target="https://fr.wikipedia.org/wiki/Juin_1800" TargetMode="External"/><Relationship Id="rId36" Type="http://schemas.openxmlformats.org/officeDocument/2006/relationships/hyperlink" Target="https://fr.wikipedia.org/wiki/Guerre_de_Vend%C3%A9e" TargetMode="External"/><Relationship Id="rId57" Type="http://schemas.openxmlformats.org/officeDocument/2006/relationships/hyperlink" Target="https://fr.wikipedia.org/wiki/%C3%89gypte" TargetMode="External"/><Relationship Id="rId106" Type="http://schemas.openxmlformats.org/officeDocument/2006/relationships/hyperlink" Target="https://fr.wikipedia.org/wiki/Premi%C3%A8re_bataille_de_Montaigu_(1793)" TargetMode="External"/><Relationship Id="rId127" Type="http://schemas.openxmlformats.org/officeDocument/2006/relationships/hyperlink" Target="https://fr.wikipedia.org/wiki/Arm%C3%A9e_de_l%27Ouest" TargetMode="External"/><Relationship Id="rId262" Type="http://schemas.openxmlformats.org/officeDocument/2006/relationships/hyperlink" Target="https://fr.wikipedia.org/wiki/Jean-Baptiste_Kl%C3%A9ber" TargetMode="External"/><Relationship Id="rId283" Type="http://schemas.openxmlformats.org/officeDocument/2006/relationships/hyperlink" Target="https://fr.wikipedia.org/wiki/International_Standard_Book_Number" TargetMode="External"/><Relationship Id="rId313" Type="http://schemas.openxmlformats.org/officeDocument/2006/relationships/hyperlink" Target="https://www.wikidata.org/wiki/Q319302?uselang=fr#identifiers" TargetMode="External"/><Relationship Id="rId318" Type="http://schemas.openxmlformats.org/officeDocument/2006/relationships/hyperlink" Target="http://catalogue.bnf.fr/ark:/12148/cb121045499" TargetMode="External"/><Relationship Id="rId10" Type="http://schemas.openxmlformats.org/officeDocument/2006/relationships/hyperlink" Target="https://fr.wikipedia.org/wiki/9_mars" TargetMode="External"/><Relationship Id="rId31" Type="http://schemas.openxmlformats.org/officeDocument/2006/relationships/hyperlink" Target="https://fr.wikipedia.org/wiki/G%C3%A9n%C3%A9ral_de_division" TargetMode="External"/><Relationship Id="rId52" Type="http://schemas.openxmlformats.org/officeDocument/2006/relationships/hyperlink" Target="https://fr.wikipedia.org/wiki/Strasbourg" TargetMode="External"/><Relationship Id="rId73" Type="http://schemas.openxmlformats.org/officeDocument/2006/relationships/hyperlink" Target="https://fr.wikipedia.org/wiki/1777" TargetMode="External"/><Relationship Id="rId78" Type="http://schemas.openxmlformats.org/officeDocument/2006/relationships/hyperlink" Target="https://fr.wikipedia.org/wiki/Mons" TargetMode="External"/><Relationship Id="rId94" Type="http://schemas.openxmlformats.org/officeDocument/2006/relationships/hyperlink" Target="https://fr.wikipedia.org/wiki/Jean-Baptiste_Paulin_Gu%C3%A9rin" TargetMode="External"/><Relationship Id="rId99" Type="http://schemas.openxmlformats.org/officeDocument/2006/relationships/hyperlink" Target="https://fr.wikipedia.org/wiki/Vend%C3%A9e_(d%C3%A9partement)" TargetMode="External"/><Relationship Id="rId101" Type="http://schemas.openxmlformats.org/officeDocument/2006/relationships/hyperlink" Target="https://fr.wikipedia.org/wiki/Guerre_de_Vend%C3%A9e" TargetMode="External"/><Relationship Id="rId122" Type="http://schemas.openxmlformats.org/officeDocument/2006/relationships/hyperlink" Target="https://fr.wikipedia.org/wiki/Jean-Baptiste_Kl%C3%A9ber" TargetMode="External"/><Relationship Id="rId143" Type="http://schemas.openxmlformats.org/officeDocument/2006/relationships/hyperlink" Target="https://fr.wikipedia.org/wiki/Marchiennes" TargetMode="External"/><Relationship Id="rId148" Type="http://schemas.openxmlformats.org/officeDocument/2006/relationships/hyperlink" Target="https://fr.wikipedia.org/wiki/Blocus_de_Mayence" TargetMode="External"/><Relationship Id="rId164" Type="http://schemas.openxmlformats.org/officeDocument/2006/relationships/hyperlink" Target="https://fr.wikipedia.org/wiki/Convention_d%27El_Arich" TargetMode="External"/><Relationship Id="rId169" Type="http://schemas.openxmlformats.org/officeDocument/2006/relationships/hyperlink" Target="https://fr.wikipedia.org/wiki/Mus%C3%A9e_historique_de_Strasbourg" TargetMode="External"/><Relationship Id="rId185" Type="http://schemas.openxmlformats.org/officeDocument/2006/relationships/hyperlink" Target="https://fr.wikipedia.org/wiki/Jean-Baptiste_Kl%C3%A9ber" TargetMode="External"/><Relationship Id="rId4" Type="http://schemas.openxmlformats.org/officeDocument/2006/relationships/webSettings" Target="webSettings.xml"/><Relationship Id="rId9" Type="http://schemas.openxmlformats.org/officeDocument/2006/relationships/hyperlink" Target="https://fr.wikipedia.org/wiki/Stockholm" TargetMode="External"/><Relationship Id="rId180" Type="http://schemas.openxmlformats.org/officeDocument/2006/relationships/hyperlink" Target="https://fr.wikipedia.org/wiki/Ch%C3%A2teau_d%27If" TargetMode="External"/><Relationship Id="rId210" Type="http://schemas.openxmlformats.org/officeDocument/2006/relationships/hyperlink" Target="https://fr.wikipedia.org/wiki/Philippe_Grass" TargetMode="External"/><Relationship Id="rId215" Type="http://schemas.openxmlformats.org/officeDocument/2006/relationships/hyperlink" Target="https://fr.wikipedia.org/wiki/1940" TargetMode="External"/><Relationship Id="rId236" Type="http://schemas.openxmlformats.org/officeDocument/2006/relationships/hyperlink" Target="https://fr.wikipedia.org/wiki/Les_Ch%C3%A2timents" TargetMode="External"/><Relationship Id="rId257" Type="http://schemas.openxmlformats.org/officeDocument/2006/relationships/hyperlink" Target="https://fr.wikipedia.org/wiki/Bataille_d%27H%C3%A9liopolis_(1800)" TargetMode="External"/><Relationship Id="rId278" Type="http://schemas.openxmlformats.org/officeDocument/2006/relationships/hyperlink" Target="https://fr.wikipedia.org/wiki/Jean-Baptiste_Kl%C3%A9ber" TargetMode="External"/><Relationship Id="rId26" Type="http://schemas.openxmlformats.org/officeDocument/2006/relationships/image" Target="media/image4.png"/><Relationship Id="rId231" Type="http://schemas.openxmlformats.org/officeDocument/2006/relationships/hyperlink" Target="https://fr.wikipedia.org/wiki/La_Duchesse_de_Langeais" TargetMode="External"/><Relationship Id="rId252" Type="http://schemas.openxmlformats.org/officeDocument/2006/relationships/hyperlink" Target="https://fr.wikipedia.org/w/index.php?title=Schwardin&amp;action=edit&amp;redlink=1" TargetMode="External"/><Relationship Id="rId273" Type="http://schemas.openxmlformats.org/officeDocument/2006/relationships/hyperlink" Target="http://archive.wikiwix.com/cache/?url=http%3A%2F%2Fwww.2iemeguerre.com%2Fjemesouviens%2Fstrasbourgoccupation.htm" TargetMode="External"/><Relationship Id="rId294" Type="http://schemas.openxmlformats.org/officeDocument/2006/relationships/hyperlink" Target="https://fr.wikipedia.org/wiki/Ronald_Hirl%C3%A9" TargetMode="External"/><Relationship Id="rId308" Type="http://schemas.openxmlformats.org/officeDocument/2006/relationships/hyperlink" Target="https://fr.wikipedia.org/wiki/Rue_Kl%C3%A9ber_(Paris)" TargetMode="External"/><Relationship Id="rId47" Type="http://schemas.openxmlformats.org/officeDocument/2006/relationships/hyperlink" Target="https://fr.wikipedia.org/wiki/Bataille_de_Savenay" TargetMode="External"/><Relationship Id="rId68" Type="http://schemas.openxmlformats.org/officeDocument/2006/relationships/hyperlink" Target="https://fr.wikipedia.org/wiki/1771" TargetMode="External"/><Relationship Id="rId89" Type="http://schemas.openxmlformats.org/officeDocument/2006/relationships/hyperlink" Target="https://fr.wikipedia.org/wiki/1790" TargetMode="External"/><Relationship Id="rId112" Type="http://schemas.openxmlformats.org/officeDocument/2006/relationships/hyperlink" Target="https://fr.wikipedia.org/wiki/Jean_Antoine_Rossignol" TargetMode="External"/><Relationship Id="rId133" Type="http://schemas.openxmlformats.org/officeDocument/2006/relationships/hyperlink" Target="https://fr.wikipedia.org/wiki/Jean-Baptiste_Jourdan" TargetMode="External"/><Relationship Id="rId154" Type="http://schemas.openxmlformats.org/officeDocument/2006/relationships/hyperlink" Target="https://fr.wikipedia.org/wiki/%C3%89gypte" TargetMode="External"/><Relationship Id="rId175" Type="http://schemas.openxmlformats.org/officeDocument/2006/relationships/hyperlink" Target="https://fr.wikipedia.org/wiki/Le_Caire" TargetMode="External"/><Relationship Id="rId196" Type="http://schemas.openxmlformats.org/officeDocument/2006/relationships/hyperlink" Target="https://fr.wikipedia.org/wiki/Lyc%C3%A9e_Kl%C3%A9ber" TargetMode="External"/><Relationship Id="rId200" Type="http://schemas.openxmlformats.org/officeDocument/2006/relationships/hyperlink" Target="https://commons.wikimedia.org/wiki/File:La_Bataille_d%27Altenkirchen.jpg?uselang=fr" TargetMode="External"/><Relationship Id="rId16" Type="http://schemas.openxmlformats.org/officeDocument/2006/relationships/hyperlink" Target="https://fr.wikipedia.org/wiki/1800" TargetMode="External"/><Relationship Id="rId221" Type="http://schemas.openxmlformats.org/officeDocument/2006/relationships/hyperlink" Target="https://fr.wikipedia.org/wiki/1945" TargetMode="External"/><Relationship Id="rId242" Type="http://schemas.openxmlformats.org/officeDocument/2006/relationships/hyperlink" Target="https://fr.wikipedia.org/wiki/Caffarelli" TargetMode="External"/><Relationship Id="rId263" Type="http://schemas.openxmlformats.org/officeDocument/2006/relationships/hyperlink" Target="https://www.archives-nationales.culture.gouv.fr/siv/rechercheconsultation/consultation/pog/consultationPogN3.action?nopId=c614y14ezh3-iu3aabvv48dn&amp;pogId=FRAN_POG_06&amp;search=" TargetMode="External"/><Relationship Id="rId284" Type="http://schemas.openxmlformats.org/officeDocument/2006/relationships/hyperlink" Target="https://fr.wikipedia.org/wiki/Sp%C3%A9cial:Ouvrages_de_r%C3%A9f%C3%A9rence/2-7247-0064-3" TargetMode="External"/><Relationship Id="rId319" Type="http://schemas.openxmlformats.org/officeDocument/2006/relationships/hyperlink" Target="http://data.bnf.fr/ark:/12148/cb121045499" TargetMode="External"/><Relationship Id="rId37" Type="http://schemas.openxmlformats.org/officeDocument/2006/relationships/hyperlink" Target="https://fr.wikipedia.org/wiki/Chouannerie" TargetMode="External"/><Relationship Id="rId58" Type="http://schemas.openxmlformats.org/officeDocument/2006/relationships/hyperlink" Target="https://fr.wikipedia.org/wiki/Liste_des_g%C3%A9n%C3%A9raux_de_la_R%C3%A9volution_et_du_Premier_Empire" TargetMode="External"/><Relationship Id="rId79" Type="http://schemas.openxmlformats.org/officeDocument/2006/relationships/hyperlink" Target="https://fr.wikipedia.org/wiki/Malines" TargetMode="External"/><Relationship Id="rId102" Type="http://schemas.openxmlformats.org/officeDocument/2006/relationships/hyperlink" Target="https://fr.wikipedia.org/wiki/Jean_L%C3%A9chelle" TargetMode="External"/><Relationship Id="rId123" Type="http://schemas.openxmlformats.org/officeDocument/2006/relationships/hyperlink" Target="https://fr.wikipedia.org/wiki/Jean-Baptiste_Kl%C3%A9ber" TargetMode="External"/><Relationship Id="rId144" Type="http://schemas.openxmlformats.org/officeDocument/2006/relationships/hyperlink" Target="https://fr.wikipedia.org/wiki/Louis_III_de_Mailly-Nesle" TargetMode="External"/><Relationship Id="rId90" Type="http://schemas.openxmlformats.org/officeDocument/2006/relationships/hyperlink" Target="https://fr.wikipedia.org/wiki/Jean-Baptiste_Kl%C3%A9ber" TargetMode="External"/><Relationship Id="rId165" Type="http://schemas.openxmlformats.org/officeDocument/2006/relationships/hyperlink" Target="https://fr.wikipedia.org/wiki/1800" TargetMode="External"/><Relationship Id="rId186" Type="http://schemas.openxmlformats.org/officeDocument/2006/relationships/hyperlink" Target="https://fr.wikipedia.org/wiki/Franc-ma%C3%A7onnerie" TargetMode="External"/><Relationship Id="rId211" Type="http://schemas.openxmlformats.org/officeDocument/2006/relationships/hyperlink" Target="https://fr.wikipedia.org/wiki/1840" TargetMode="External"/><Relationship Id="rId232" Type="http://schemas.openxmlformats.org/officeDocument/2006/relationships/hyperlink" Target="https://fr.wikipedia.org/wiki/1834_en_litt%C3%A9rature" TargetMode="External"/><Relationship Id="rId253" Type="http://schemas.openxmlformats.org/officeDocument/2006/relationships/hyperlink" Target="https://fr.wikipedia.org/wiki/Jean-Baptiste_Kl%C3%A9ber" TargetMode="External"/><Relationship Id="rId274" Type="http://schemas.openxmlformats.org/officeDocument/2006/relationships/hyperlink" Target="https://fr.wikipedia.org/wiki/Jean-Baptiste_Kl%C3%A9ber" TargetMode="External"/><Relationship Id="rId295" Type="http://schemas.openxmlformats.org/officeDocument/2006/relationships/hyperlink" Target="https://fr.wikipedia.org/wiki/International_Standard_Book_Number" TargetMode="External"/><Relationship Id="rId309" Type="http://schemas.openxmlformats.org/officeDocument/2006/relationships/hyperlink" Target="https://fr.wikipedia.org/wiki/Avenue_Kl%C3%A9ber" TargetMode="External"/><Relationship Id="rId27" Type="http://schemas.openxmlformats.org/officeDocument/2006/relationships/hyperlink" Target="https://commons.wikimedia.org/wiki/File:Flag_of_France_(1790-1794).svg?uselang=fr" TargetMode="External"/><Relationship Id="rId48" Type="http://schemas.openxmlformats.org/officeDocument/2006/relationships/hyperlink" Target="https://fr.wikipedia.org/wiki/Bataille_de_Fleurus_(1794)" TargetMode="External"/><Relationship Id="rId69" Type="http://schemas.openxmlformats.org/officeDocument/2006/relationships/hyperlink" Target="https://fr.wikipedia.org/wiki/Johann_Wolfgang_von_Goethe" TargetMode="External"/><Relationship Id="rId113" Type="http://schemas.openxmlformats.org/officeDocument/2006/relationships/hyperlink" Target="https://fr.wikipedia.org/wiki/Bataille_de_Dol" TargetMode="External"/><Relationship Id="rId134" Type="http://schemas.openxmlformats.org/officeDocument/2006/relationships/hyperlink" Target="https://fr.wikipedia.org/wiki/Fleurus" TargetMode="External"/><Relationship Id="rId320" Type="http://schemas.openxmlformats.org/officeDocument/2006/relationships/hyperlink" Target="http://www.idref.fr/029411939" TargetMode="External"/><Relationship Id="rId80" Type="http://schemas.openxmlformats.org/officeDocument/2006/relationships/hyperlink" Target="https://fr.wikipedia.org/wiki/Luxembourg_(ville)" TargetMode="External"/><Relationship Id="rId155" Type="http://schemas.openxmlformats.org/officeDocument/2006/relationships/hyperlink" Target="https://fr.wikipedia.org/wiki/Prise_d%27Alexandrie" TargetMode="External"/><Relationship Id="rId176" Type="http://schemas.openxmlformats.org/officeDocument/2006/relationships/hyperlink" Target="https://fr.wikipedia.org/wiki/Soleyman_el-Halaby" TargetMode="External"/><Relationship Id="rId197" Type="http://schemas.openxmlformats.org/officeDocument/2006/relationships/hyperlink" Target="https://commons.wikimedia.org/wiki/File:Kleber_(statue).jpg?uselang=fr" TargetMode="External"/><Relationship Id="rId201" Type="http://schemas.openxmlformats.org/officeDocument/2006/relationships/image" Target="media/image11.jpeg"/><Relationship Id="rId222" Type="http://schemas.openxmlformats.org/officeDocument/2006/relationships/hyperlink" Target="https://fr.wikipedia.org/wiki/Jean-Baptiste_Kl%C3%A9ber" TargetMode="External"/><Relationship Id="rId243" Type="http://schemas.openxmlformats.org/officeDocument/2006/relationships/hyperlink" Target="https://fr.wikipedia.org/wiki/Jean-Baptiste_Kl%C3%A9ber" TargetMode="External"/><Relationship Id="rId264" Type="http://schemas.openxmlformats.org/officeDocument/2006/relationships/hyperlink" Target="http://archive.wikiwix.com/cache/?url=https%3A%2F%2Fwww.archives-nationales.culture.gouv.fr%2Fsiv%2Frechercheconsultation%2Fconsultation%2Fpog%2FconsultationPogN3.action%3FnopId%3Dc614y14ezh3-iu3aabvv48dn%26pogId%3DFRAN_POG_06%26search%3D" TargetMode="External"/><Relationship Id="rId285" Type="http://schemas.openxmlformats.org/officeDocument/2006/relationships/hyperlink" Target="https://fr.wikipedia.org/wiki/Henry_Laurens" TargetMode="External"/><Relationship Id="rId17" Type="http://schemas.openxmlformats.org/officeDocument/2006/relationships/hyperlink" Target="https://fr.wikipedia.org/wiki/Le_Caire" TargetMode="External"/><Relationship Id="rId38" Type="http://schemas.openxmlformats.org/officeDocument/2006/relationships/hyperlink" Target="https://fr.wikipedia.org/wiki/Campagne_d%27%C3%89gypte" TargetMode="External"/><Relationship Id="rId59" Type="http://schemas.openxmlformats.org/officeDocument/2006/relationships/hyperlink" Target="https://fr.wikipedia.org/wiki/Guerres_de_la_R%C3%A9volution_fran%C3%A7aise" TargetMode="External"/><Relationship Id="rId103" Type="http://schemas.openxmlformats.org/officeDocument/2006/relationships/hyperlink" Target="https://fr.wikipedia.org/wiki/Jean-Baptiste_Kl%C3%A9ber" TargetMode="External"/><Relationship Id="rId124" Type="http://schemas.openxmlformats.org/officeDocument/2006/relationships/hyperlink" Target="https://fr.wikipedia.org/wiki/Fran%C3%A7ois-S%C3%A9verin_Marceau" TargetMode="External"/><Relationship Id="rId310" Type="http://schemas.openxmlformats.org/officeDocument/2006/relationships/hyperlink" Target="https://fr.wikipedia.org/wiki/Place_Kl%C3%A9ber" TargetMode="External"/><Relationship Id="rId70" Type="http://schemas.openxmlformats.org/officeDocument/2006/relationships/hyperlink" Target="https://fr.wikipedia.org/wiki/Jean-Fran%C3%A7ois-Th%C3%A9r%C3%A8se_Chalgrin" TargetMode="External"/><Relationship Id="rId91" Type="http://schemas.openxmlformats.org/officeDocument/2006/relationships/hyperlink" Target="https://fr.wikipedia.org/wiki/R%C3%A9volution_fran%C3%A7aise" TargetMode="External"/><Relationship Id="rId145" Type="http://schemas.openxmlformats.org/officeDocument/2006/relationships/hyperlink" Target="https://fr.wikipedia.org/wiki/Guillaume_Philibert_Duhesme" TargetMode="External"/><Relationship Id="rId166" Type="http://schemas.openxmlformats.org/officeDocument/2006/relationships/hyperlink" Target="https://commons.wikimedia.org/wiki/File:Mus%C3%A9e_historique_de_Strasbourg-Assassinat_de_Kl%C3%A9ber.jpg?uselang=fr" TargetMode="External"/><Relationship Id="rId187" Type="http://schemas.openxmlformats.org/officeDocument/2006/relationships/hyperlink" Target="https://fr.wikipedia.org/wiki/Alexandrie" TargetMode="External"/><Relationship Id="rId1" Type="http://schemas.openxmlformats.org/officeDocument/2006/relationships/numbering" Target="numbering.xml"/><Relationship Id="rId212" Type="http://schemas.openxmlformats.org/officeDocument/2006/relationships/hyperlink" Target="https://fr.wikipedia.org/wiki/Monarchie_de_Juillet" TargetMode="External"/><Relationship Id="rId233" Type="http://schemas.openxmlformats.org/officeDocument/2006/relationships/hyperlink" Target="https://fr.wikipedia.org/wiki/G%C3%A9n%C3%A9ral_de_Montriveau" TargetMode="External"/><Relationship Id="rId254" Type="http://schemas.openxmlformats.org/officeDocument/2006/relationships/hyperlink" Target="https://fr.wikipedia.org/wiki/Convention_nationale" TargetMode="External"/><Relationship Id="rId28" Type="http://schemas.openxmlformats.org/officeDocument/2006/relationships/image" Target="media/image5.png"/><Relationship Id="rId49" Type="http://schemas.openxmlformats.org/officeDocument/2006/relationships/hyperlink" Target="https://fr.wikipedia.org/wiki/Bataille_du_Mont-Thabor" TargetMode="External"/><Relationship Id="rId114" Type="http://schemas.openxmlformats.org/officeDocument/2006/relationships/hyperlink" Target="https://fr.wikipedia.org/wiki/Antrain" TargetMode="External"/><Relationship Id="rId275" Type="http://schemas.openxmlformats.org/officeDocument/2006/relationships/hyperlink" Target="https://fr.wikipedia.org/wiki/Jean-Baptiste_Kl%C3%A9ber" TargetMode="External"/><Relationship Id="rId296" Type="http://schemas.openxmlformats.org/officeDocument/2006/relationships/hyperlink" Target="https://fr.wikipedia.org/wiki/Sp%C3%A9cial:Ouvrages_de_r%C3%A9f%C3%A9rence/2-910048-06-3" TargetMode="External"/><Relationship Id="rId300" Type="http://schemas.openxmlformats.org/officeDocument/2006/relationships/hyperlink" Target="https://fr.wikipedia.org/wiki/Pierre_Gr%C3%A9au" TargetMode="External"/><Relationship Id="rId60" Type="http://schemas.openxmlformats.org/officeDocument/2006/relationships/hyperlink" Target="https://fr.wikipedia.org/wiki/Guerre_de_Vend%C3%A9e" TargetMode="External"/><Relationship Id="rId81" Type="http://schemas.openxmlformats.org/officeDocument/2006/relationships/hyperlink" Target="https://fr.wikipedia.org/wiki/1787" TargetMode="External"/><Relationship Id="rId135" Type="http://schemas.openxmlformats.org/officeDocument/2006/relationships/hyperlink" Target="https://fr.wikipedia.org/wiki/Fr%C3%A9d%C3%A9ric_Josias_de_Saxe-Cobourg-Saalfeld" TargetMode="External"/><Relationship Id="rId156" Type="http://schemas.openxmlformats.org/officeDocument/2006/relationships/hyperlink" Target="https://fr.wikipedia.org/wiki/1798" TargetMode="External"/><Relationship Id="rId177" Type="http://schemas.openxmlformats.org/officeDocument/2006/relationships/hyperlink" Target="https://fr.wikipedia.org/wiki/Jean-Baptiste_Kl%C3%A9ber" TargetMode="External"/><Relationship Id="rId198" Type="http://schemas.openxmlformats.org/officeDocument/2006/relationships/image" Target="media/image10.jpeg"/><Relationship Id="rId321" Type="http://schemas.openxmlformats.org/officeDocument/2006/relationships/hyperlink" Target="http://id.loc.gov/authorities/n87828430" TargetMode="External"/><Relationship Id="rId202" Type="http://schemas.openxmlformats.org/officeDocument/2006/relationships/hyperlink" Target="https://commons.wikimedia.org/wiki/File:Statue_du_mar%C3%A9chal_Kl%C3%A9ber_au_Louvre.jpg?uselang=fr" TargetMode="External"/><Relationship Id="rId223" Type="http://schemas.openxmlformats.org/officeDocument/2006/relationships/hyperlink" Target="https://fr.wikipedia.org/wiki/R%C3%A9volution_fran%C3%A7aise" TargetMode="External"/><Relationship Id="rId244" Type="http://schemas.openxmlformats.org/officeDocument/2006/relationships/hyperlink" Target="https://fr.wikipedia.org/wiki/Georges_Bischoff" TargetMode="External"/><Relationship Id="rId18" Type="http://schemas.openxmlformats.org/officeDocument/2006/relationships/hyperlink" Target="https://fr.wikipedia.org/wiki/%C3%89gypte" TargetMode="External"/><Relationship Id="rId39" Type="http://schemas.openxmlformats.org/officeDocument/2006/relationships/hyperlink" Target="https://fr.wikipedia.org/wiki/Arm%C3%A9e_de_Mayence" TargetMode="External"/><Relationship Id="rId265" Type="http://schemas.openxmlformats.org/officeDocument/2006/relationships/hyperlink" Target="https://fr.wikipedia.org/wiki/Jean-Baptiste_Kl%C3%A9ber" TargetMode="External"/><Relationship Id="rId286" Type="http://schemas.openxmlformats.org/officeDocument/2006/relationships/hyperlink" Target="https://fr.wikipedia.org/wiki/Fran%C3%A7ois-%C3%89tienne_Damas" TargetMode="External"/><Relationship Id="rId50" Type="http://schemas.openxmlformats.org/officeDocument/2006/relationships/hyperlink" Target="https://fr.wikipedia.org/wiki/Bataille_d%27H%C3%A9liopolis_(1800)" TargetMode="External"/><Relationship Id="rId104" Type="http://schemas.openxmlformats.org/officeDocument/2006/relationships/hyperlink" Target="https://fr.wikipedia.org/wiki/Bataille_de_Tiffauges" TargetMode="External"/><Relationship Id="rId125" Type="http://schemas.openxmlformats.org/officeDocument/2006/relationships/hyperlink" Target="https://fr.wikipedia.org/wiki/Louis_Marie_Turreau" TargetMode="External"/><Relationship Id="rId146" Type="http://schemas.openxmlformats.org/officeDocument/2006/relationships/hyperlink" Target="https://fr.wikipedia.org/wiki/Charleroi" TargetMode="External"/><Relationship Id="rId167" Type="http://schemas.openxmlformats.org/officeDocument/2006/relationships/image" Target="media/image8.jpeg"/><Relationship Id="rId188" Type="http://schemas.openxmlformats.org/officeDocument/2006/relationships/hyperlink" Target="https://fr.wikipedia.org/wiki/Jean-Baptiste_Kl%C3%A9ber" TargetMode="External"/><Relationship Id="rId311" Type="http://schemas.openxmlformats.org/officeDocument/2006/relationships/hyperlink" Target="https://fr.wikipedia.org/wiki/Quai_Kl%C3%A9ber" TargetMode="External"/><Relationship Id="rId71" Type="http://schemas.openxmlformats.org/officeDocument/2006/relationships/hyperlink" Target="https://fr.wikipedia.org/wiki/1772" TargetMode="External"/><Relationship Id="rId92" Type="http://schemas.openxmlformats.org/officeDocument/2006/relationships/hyperlink" Target="https://commons.wikimedia.org/wiki/File:Kleber.jpg?uselang=fr" TargetMode="External"/><Relationship Id="rId213" Type="http://schemas.openxmlformats.org/officeDocument/2006/relationships/hyperlink" Target="https://fr.wikipedia.org/wiki/Johannes_Gutenberg" TargetMode="External"/><Relationship Id="rId234" Type="http://schemas.openxmlformats.org/officeDocument/2006/relationships/hyperlink" Target="https://fr.wikipedia.org/wiki/Jean-Baptiste_Kl%C3%A9ber" TargetMode="External"/><Relationship Id="rId2" Type="http://schemas.openxmlformats.org/officeDocument/2006/relationships/styles" Target="styles.xml"/><Relationship Id="rId29" Type="http://schemas.openxmlformats.org/officeDocument/2006/relationships/hyperlink" Target="https://commons.wikimedia.org/wiki/File:Flag_of_France.svg?uselang=fr" TargetMode="External"/><Relationship Id="rId255" Type="http://schemas.openxmlformats.org/officeDocument/2006/relationships/hyperlink" Target="https://fr.wikipedia.org/wiki/Jean-Baptiste_Kl%C3%A9ber" TargetMode="External"/><Relationship Id="rId276" Type="http://schemas.openxmlformats.org/officeDocument/2006/relationships/hyperlink" Target="http://www.parutions.com/pages/1-4-7-994.html" TargetMode="External"/><Relationship Id="rId297" Type="http://schemas.openxmlformats.org/officeDocument/2006/relationships/hyperlink" Target="https://fr.wikipedia.org/w/index.php?title=Jean-Jo%C3%ABl_Br%C3%A9geon&amp;action=edit&amp;redlink=1" TargetMode="External"/><Relationship Id="rId40" Type="http://schemas.openxmlformats.org/officeDocument/2006/relationships/hyperlink" Target="https://fr.wikipedia.org/wiki/Arm%C3%A9e_de_Sambre-et-Meuse" TargetMode="External"/><Relationship Id="rId115" Type="http://schemas.openxmlformats.org/officeDocument/2006/relationships/hyperlink" Target="https://fr.wikipedia.org/wiki/Le_Mans" TargetMode="External"/><Relationship Id="rId136" Type="http://schemas.openxmlformats.org/officeDocument/2006/relationships/hyperlink" Target="https://fr.wikipedia.org/w/index.php?title=Gustav_von_Wartensleben&amp;action=edit&amp;redlink=1" TargetMode="External"/><Relationship Id="rId157" Type="http://schemas.openxmlformats.org/officeDocument/2006/relationships/hyperlink" Target="https://fr.wikipedia.org/wiki/Le_Caire" TargetMode="External"/><Relationship Id="rId178" Type="http://schemas.openxmlformats.org/officeDocument/2006/relationships/hyperlink" Target="https://fr.wikipedia.org/wiki/Jacques-Francois_Menou" TargetMode="External"/><Relationship Id="rId301" Type="http://schemas.openxmlformats.org/officeDocument/2006/relationships/hyperlink" Target="https://fr.wikipedia.org/wiki/International_Standard_Book_Number" TargetMode="External"/><Relationship Id="rId322" Type="http://schemas.openxmlformats.org/officeDocument/2006/relationships/hyperlink" Target="http://d-nb.info/gnd/11894780X" TargetMode="External"/><Relationship Id="rId61" Type="http://schemas.openxmlformats.org/officeDocument/2006/relationships/hyperlink" Target="https://fr.wikipedia.org/wiki/Campagne_d%27%C3%89gypte" TargetMode="External"/><Relationship Id="rId82" Type="http://schemas.openxmlformats.org/officeDocument/2006/relationships/hyperlink" Target="https://fr.wikipedia.org/wiki/Thann" TargetMode="External"/><Relationship Id="rId199" Type="http://schemas.openxmlformats.org/officeDocument/2006/relationships/hyperlink" Target="https://fr.wikipedia.org/wiki/Place_Kl%C3%A9ber" TargetMode="External"/><Relationship Id="rId203" Type="http://schemas.openxmlformats.org/officeDocument/2006/relationships/image" Target="media/image12.jpeg"/><Relationship Id="rId19" Type="http://schemas.openxmlformats.org/officeDocument/2006/relationships/hyperlink" Target="https://fr.wikipedia.org/wiki/France" TargetMode="External"/><Relationship Id="rId224" Type="http://schemas.openxmlformats.org/officeDocument/2006/relationships/hyperlink" Target="https://fr.wikipedia.org/wiki/Guerre_de_Vend%C3%A9e" TargetMode="External"/><Relationship Id="rId245" Type="http://schemas.openxmlformats.org/officeDocument/2006/relationships/hyperlink" Target="https://fr.wikipedia.org/wiki/International_Standard_Book_Number" TargetMode="External"/><Relationship Id="rId266" Type="http://schemas.openxmlformats.org/officeDocument/2006/relationships/hyperlink" Target="http://cdlm.revues.org/index1173.html" TargetMode="External"/><Relationship Id="rId287" Type="http://schemas.openxmlformats.org/officeDocument/2006/relationships/hyperlink" Target="https://fr.wikipedia.org/wiki/Imprimerie_national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7874</Words>
  <Characters>43308</Characters>
  <Application>Microsoft Office Word</Application>
  <DocSecurity>0</DocSecurity>
  <Lines>360</Lines>
  <Paragraphs>102</Paragraphs>
  <ScaleCrop>false</ScaleCrop>
  <Company/>
  <LinksUpToDate>false</LinksUpToDate>
  <CharactersWithSpaces>51080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2016-11-20T09:50:00Z</dcterms:created>
  <dcterms:modified xsi:type="dcterms:W3CDTF">2016-11-20T09:55:00Z</dcterms:modified>
</cp:coreProperties>
</file>